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AE" w:rsidRPr="00631DCB" w:rsidRDefault="00CC64AE">
      <w:pPr>
        <w:spacing w:before="40" w:after="40"/>
        <w:ind w:left="363" w:hanging="363"/>
        <w:rPr>
          <w:sz w:val="21"/>
          <w:szCs w:val="21"/>
        </w:rPr>
      </w:pPr>
      <w:bookmarkStart w:id="0" w:name="_GoBack"/>
      <w:bookmarkEnd w:id="0"/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BD04A2" w:rsidRPr="00631DCB">
        <w:tc>
          <w:tcPr>
            <w:tcW w:w="3259" w:type="dxa"/>
          </w:tcPr>
          <w:p w:rsidR="00CC64AE" w:rsidRPr="00631DCB" w:rsidRDefault="00D87B6A">
            <w:pPr>
              <w:spacing w:before="40" w:after="40"/>
              <w:rPr>
                <w:b/>
                <w:sz w:val="21"/>
                <w:szCs w:val="21"/>
              </w:rPr>
            </w:pPr>
            <w:r w:rsidRPr="00631DCB">
              <w:rPr>
                <w:b/>
                <w:sz w:val="21"/>
                <w:szCs w:val="21"/>
              </w:rPr>
              <w:t>Arbeitsablauf</w:t>
            </w:r>
          </w:p>
        </w:tc>
        <w:tc>
          <w:tcPr>
            <w:tcW w:w="3259" w:type="dxa"/>
          </w:tcPr>
          <w:p w:rsidR="00CC64AE" w:rsidRPr="00631DCB" w:rsidRDefault="00D87B6A">
            <w:pPr>
              <w:tabs>
                <w:tab w:val="left" w:pos="1418"/>
              </w:tabs>
              <w:spacing w:before="40" w:after="40"/>
              <w:rPr>
                <w:b/>
                <w:sz w:val="21"/>
                <w:szCs w:val="21"/>
              </w:rPr>
            </w:pPr>
            <w:r w:rsidRPr="00631DCB">
              <w:rPr>
                <w:b/>
                <w:sz w:val="21"/>
                <w:szCs w:val="21"/>
              </w:rPr>
              <w:t>Besonderheiten</w:t>
            </w:r>
          </w:p>
        </w:tc>
        <w:tc>
          <w:tcPr>
            <w:tcW w:w="3260" w:type="dxa"/>
          </w:tcPr>
          <w:p w:rsidR="00CC64AE" w:rsidRPr="00631DCB" w:rsidRDefault="00D87B6A">
            <w:pPr>
              <w:spacing w:before="40" w:after="40"/>
              <w:rPr>
                <w:b/>
                <w:sz w:val="21"/>
                <w:szCs w:val="21"/>
              </w:rPr>
            </w:pPr>
            <w:r w:rsidRPr="00631DCB">
              <w:rPr>
                <w:b/>
                <w:sz w:val="21"/>
                <w:szCs w:val="21"/>
              </w:rPr>
              <w:t>Wer?</w:t>
            </w:r>
          </w:p>
        </w:tc>
      </w:tr>
      <w:tr w:rsidR="00BD04A2" w:rsidRPr="00631DCB">
        <w:trPr>
          <w:trHeight w:val="60"/>
        </w:trPr>
        <w:tc>
          <w:tcPr>
            <w:tcW w:w="3259" w:type="dxa"/>
          </w:tcPr>
          <w:p w:rsidR="00CC64AE" w:rsidRPr="00631DCB" w:rsidRDefault="00D87B6A">
            <w:pPr>
              <w:spacing w:before="40" w:after="40"/>
              <w:rPr>
                <w:sz w:val="21"/>
                <w:szCs w:val="21"/>
              </w:rPr>
            </w:pPr>
            <w:r w:rsidRPr="00631DCB">
              <w:rPr>
                <w:b/>
                <w:sz w:val="21"/>
                <w:szCs w:val="21"/>
              </w:rPr>
              <w:t>Vorreinigung im Behan</w:t>
            </w:r>
            <w:r w:rsidRPr="00631DCB">
              <w:rPr>
                <w:b/>
                <w:sz w:val="21"/>
                <w:szCs w:val="21"/>
              </w:rPr>
              <w:t>d</w:t>
            </w:r>
            <w:r w:rsidRPr="00631DCB">
              <w:rPr>
                <w:b/>
                <w:sz w:val="21"/>
                <w:szCs w:val="21"/>
              </w:rPr>
              <w:t>lungsraum,</w:t>
            </w:r>
            <w:r w:rsidRPr="00631DCB">
              <w:rPr>
                <w:sz w:val="21"/>
                <w:szCs w:val="21"/>
              </w:rPr>
              <w:t xml:space="preserve"> um grobe Ve</w:t>
            </w:r>
            <w:r w:rsidRPr="00631DCB">
              <w:rPr>
                <w:sz w:val="21"/>
                <w:szCs w:val="21"/>
              </w:rPr>
              <w:t>r</w:t>
            </w:r>
            <w:r w:rsidRPr="00631DCB">
              <w:rPr>
                <w:sz w:val="21"/>
                <w:szCs w:val="21"/>
              </w:rPr>
              <w:t>schmutzungen zu beseitigen</w:t>
            </w:r>
          </w:p>
        </w:tc>
        <w:tc>
          <w:tcPr>
            <w:tcW w:w="3259" w:type="dxa"/>
          </w:tcPr>
          <w:p w:rsidR="00CC64AE" w:rsidRPr="00631DCB" w:rsidRDefault="00D87B6A">
            <w:pPr>
              <w:tabs>
                <w:tab w:val="left" w:pos="1418"/>
              </w:tabs>
              <w:spacing w:before="40" w:after="40"/>
              <w:rPr>
                <w:sz w:val="21"/>
                <w:szCs w:val="21"/>
              </w:rPr>
            </w:pPr>
            <w:r w:rsidRPr="00631DCB">
              <w:rPr>
                <w:sz w:val="21"/>
                <w:szCs w:val="21"/>
              </w:rPr>
              <w:t>z.B. mit Zellstoff; Schutzhan</w:t>
            </w:r>
            <w:r w:rsidRPr="00631DCB">
              <w:rPr>
                <w:sz w:val="21"/>
                <w:szCs w:val="21"/>
              </w:rPr>
              <w:t>d</w:t>
            </w:r>
            <w:r w:rsidRPr="00631DCB">
              <w:rPr>
                <w:sz w:val="21"/>
                <w:szCs w:val="21"/>
              </w:rPr>
              <w:t>schuhe und Mundschutz tragen; vorsichtig arbeiten, um Verle</w:t>
            </w:r>
            <w:r w:rsidRPr="00631DCB">
              <w:rPr>
                <w:sz w:val="21"/>
                <w:szCs w:val="21"/>
              </w:rPr>
              <w:t>t</w:t>
            </w:r>
            <w:r w:rsidRPr="00631DCB">
              <w:rPr>
                <w:sz w:val="21"/>
                <w:szCs w:val="21"/>
              </w:rPr>
              <w:t>zung zu vermeiden!</w:t>
            </w:r>
          </w:p>
        </w:tc>
        <w:tc>
          <w:tcPr>
            <w:tcW w:w="3260" w:type="dxa"/>
          </w:tcPr>
          <w:p w:rsidR="00CC64AE" w:rsidRPr="00631DCB" w:rsidRDefault="00D87B6A">
            <w:pPr>
              <w:spacing w:before="40" w:after="40"/>
              <w:rPr>
                <w:sz w:val="21"/>
                <w:szCs w:val="21"/>
              </w:rPr>
            </w:pPr>
            <w:r w:rsidRPr="00631DCB">
              <w:rPr>
                <w:sz w:val="21"/>
                <w:szCs w:val="21"/>
              </w:rPr>
              <w:t>ZFA</w:t>
            </w:r>
          </w:p>
        </w:tc>
      </w:tr>
      <w:tr w:rsidR="00BD04A2" w:rsidRPr="00631DCB">
        <w:trPr>
          <w:trHeight w:val="60"/>
        </w:trPr>
        <w:tc>
          <w:tcPr>
            <w:tcW w:w="3259" w:type="dxa"/>
          </w:tcPr>
          <w:p w:rsidR="00CC64AE" w:rsidRPr="00631DCB" w:rsidRDefault="00D87B6A">
            <w:pPr>
              <w:spacing w:before="40" w:after="40"/>
              <w:rPr>
                <w:sz w:val="21"/>
                <w:szCs w:val="21"/>
              </w:rPr>
            </w:pPr>
            <w:r w:rsidRPr="00631DCB">
              <w:rPr>
                <w:b/>
                <w:sz w:val="21"/>
                <w:szCs w:val="21"/>
              </w:rPr>
              <w:t>Trockenabwurf</w:t>
            </w:r>
            <w:r w:rsidRPr="00631DCB">
              <w:rPr>
                <w:sz w:val="21"/>
                <w:szCs w:val="21"/>
              </w:rPr>
              <w:t xml:space="preserve"> </w:t>
            </w:r>
          </w:p>
        </w:tc>
        <w:tc>
          <w:tcPr>
            <w:tcW w:w="3259" w:type="dxa"/>
          </w:tcPr>
          <w:p w:rsidR="00CC64AE" w:rsidRPr="00631DCB" w:rsidRDefault="00D87B6A">
            <w:pPr>
              <w:tabs>
                <w:tab w:val="left" w:pos="1418"/>
              </w:tabs>
              <w:spacing w:before="40" w:after="40"/>
              <w:rPr>
                <w:sz w:val="21"/>
                <w:szCs w:val="21"/>
              </w:rPr>
            </w:pPr>
            <w:r w:rsidRPr="00631DCB">
              <w:rPr>
                <w:sz w:val="21"/>
                <w:szCs w:val="21"/>
              </w:rPr>
              <w:t>kontaminationssicherer Tran</w:t>
            </w:r>
            <w:r w:rsidRPr="00631DCB">
              <w:rPr>
                <w:sz w:val="21"/>
                <w:szCs w:val="21"/>
              </w:rPr>
              <w:t>s</w:t>
            </w:r>
            <w:r w:rsidRPr="00631DCB">
              <w:rPr>
                <w:sz w:val="21"/>
                <w:szCs w:val="21"/>
              </w:rPr>
              <w:t>port zum Aufbereitungsraum</w:t>
            </w:r>
          </w:p>
        </w:tc>
        <w:tc>
          <w:tcPr>
            <w:tcW w:w="3260" w:type="dxa"/>
          </w:tcPr>
          <w:p w:rsidR="00CC64AE" w:rsidRPr="00631DCB" w:rsidRDefault="00D87B6A">
            <w:pPr>
              <w:spacing w:before="40" w:after="40"/>
              <w:rPr>
                <w:sz w:val="21"/>
                <w:szCs w:val="21"/>
              </w:rPr>
            </w:pPr>
            <w:r w:rsidRPr="00631DCB">
              <w:rPr>
                <w:sz w:val="21"/>
                <w:szCs w:val="21"/>
              </w:rPr>
              <w:t>ZFA</w:t>
            </w:r>
          </w:p>
        </w:tc>
      </w:tr>
      <w:tr w:rsidR="00BD04A2" w:rsidRPr="00631DCB">
        <w:trPr>
          <w:trHeight w:val="60"/>
        </w:trPr>
        <w:tc>
          <w:tcPr>
            <w:tcW w:w="3259" w:type="dxa"/>
          </w:tcPr>
          <w:p w:rsidR="00CC64AE" w:rsidRPr="00631DCB" w:rsidRDefault="00D87B6A">
            <w:pPr>
              <w:spacing w:before="40" w:after="40"/>
              <w:rPr>
                <w:b/>
                <w:sz w:val="21"/>
                <w:szCs w:val="21"/>
              </w:rPr>
            </w:pPr>
            <w:r w:rsidRPr="00631DCB">
              <w:rPr>
                <w:b/>
                <w:sz w:val="21"/>
                <w:szCs w:val="21"/>
              </w:rPr>
              <w:t>ggf. Ultraschall-Vorreinigung</w:t>
            </w:r>
          </w:p>
        </w:tc>
        <w:tc>
          <w:tcPr>
            <w:tcW w:w="3259" w:type="dxa"/>
          </w:tcPr>
          <w:p w:rsidR="00CC64AE" w:rsidRPr="00631DCB" w:rsidRDefault="00D87B6A">
            <w:pPr>
              <w:tabs>
                <w:tab w:val="left" w:pos="1418"/>
              </w:tabs>
              <w:spacing w:before="40"/>
              <w:rPr>
                <w:sz w:val="21"/>
                <w:szCs w:val="21"/>
              </w:rPr>
            </w:pPr>
            <w:r w:rsidRPr="00631DCB">
              <w:rPr>
                <w:sz w:val="21"/>
                <w:szCs w:val="21"/>
              </w:rPr>
              <w:t>Präparat:</w:t>
            </w:r>
            <w:r w:rsidRPr="00631DCB">
              <w:rPr>
                <w:sz w:val="21"/>
                <w:szCs w:val="21"/>
              </w:rPr>
              <w:tab/>
            </w:r>
            <w:r w:rsidRPr="00631DC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DCB">
              <w:rPr>
                <w:sz w:val="21"/>
                <w:szCs w:val="21"/>
              </w:rPr>
              <w:instrText xml:space="preserve"> FORMTEXT </w:instrText>
            </w:r>
            <w:r w:rsidRPr="00631DCB">
              <w:rPr>
                <w:sz w:val="21"/>
                <w:szCs w:val="21"/>
              </w:rPr>
            </w:r>
            <w:r w:rsidRPr="00631DCB">
              <w:rPr>
                <w:sz w:val="21"/>
                <w:szCs w:val="21"/>
              </w:rPr>
              <w:fldChar w:fldCharType="separate"/>
            </w:r>
            <w:r w:rsidRPr="00631DCB">
              <w:rPr>
                <w:noProof/>
                <w:sz w:val="21"/>
                <w:szCs w:val="21"/>
              </w:rPr>
              <w:t> </w:t>
            </w:r>
            <w:r w:rsidRPr="00631DCB">
              <w:rPr>
                <w:noProof/>
                <w:sz w:val="21"/>
                <w:szCs w:val="21"/>
              </w:rPr>
              <w:t> </w:t>
            </w:r>
            <w:r w:rsidRPr="00631DCB">
              <w:rPr>
                <w:noProof/>
                <w:sz w:val="21"/>
                <w:szCs w:val="21"/>
              </w:rPr>
              <w:t> </w:t>
            </w:r>
            <w:r w:rsidRPr="00631DCB">
              <w:rPr>
                <w:noProof/>
                <w:sz w:val="21"/>
                <w:szCs w:val="21"/>
              </w:rPr>
              <w:t> </w:t>
            </w:r>
            <w:r w:rsidRPr="00631DCB">
              <w:rPr>
                <w:noProof/>
                <w:sz w:val="21"/>
                <w:szCs w:val="21"/>
              </w:rPr>
              <w:t> </w:t>
            </w:r>
            <w:r w:rsidRPr="00631DCB">
              <w:rPr>
                <w:sz w:val="21"/>
                <w:szCs w:val="21"/>
              </w:rPr>
              <w:fldChar w:fldCharType="end"/>
            </w:r>
            <w:r w:rsidRPr="00631DCB">
              <w:rPr>
                <w:sz w:val="21"/>
                <w:szCs w:val="21"/>
              </w:rPr>
              <w:t xml:space="preserve"> </w:t>
            </w:r>
          </w:p>
          <w:p w:rsidR="00CC64AE" w:rsidRPr="00631DCB" w:rsidRDefault="00D87B6A">
            <w:pPr>
              <w:tabs>
                <w:tab w:val="left" w:pos="1418"/>
              </w:tabs>
              <w:spacing w:before="40"/>
              <w:rPr>
                <w:sz w:val="21"/>
                <w:szCs w:val="21"/>
              </w:rPr>
            </w:pPr>
            <w:r w:rsidRPr="00631DCB">
              <w:rPr>
                <w:sz w:val="21"/>
                <w:szCs w:val="21"/>
              </w:rPr>
              <w:t>Dosierung:</w:t>
            </w:r>
            <w:r w:rsidRPr="00631DCB">
              <w:rPr>
                <w:sz w:val="21"/>
                <w:szCs w:val="21"/>
              </w:rPr>
              <w:tab/>
            </w:r>
            <w:r w:rsidRPr="00631DC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DCB">
              <w:rPr>
                <w:sz w:val="21"/>
                <w:szCs w:val="21"/>
              </w:rPr>
              <w:instrText xml:space="preserve"> FORMTEXT </w:instrText>
            </w:r>
            <w:r w:rsidRPr="00631DCB">
              <w:rPr>
                <w:sz w:val="21"/>
                <w:szCs w:val="21"/>
              </w:rPr>
            </w:r>
            <w:r w:rsidRPr="00631DCB">
              <w:rPr>
                <w:sz w:val="21"/>
                <w:szCs w:val="21"/>
              </w:rPr>
              <w:fldChar w:fldCharType="separate"/>
            </w:r>
            <w:r w:rsidRPr="00631DCB">
              <w:rPr>
                <w:noProof/>
                <w:sz w:val="21"/>
                <w:szCs w:val="21"/>
              </w:rPr>
              <w:t> </w:t>
            </w:r>
            <w:r w:rsidRPr="00631DCB">
              <w:rPr>
                <w:noProof/>
                <w:sz w:val="21"/>
                <w:szCs w:val="21"/>
              </w:rPr>
              <w:t> </w:t>
            </w:r>
            <w:r w:rsidRPr="00631DCB">
              <w:rPr>
                <w:noProof/>
                <w:sz w:val="21"/>
                <w:szCs w:val="21"/>
              </w:rPr>
              <w:t> </w:t>
            </w:r>
            <w:r w:rsidRPr="00631DCB">
              <w:rPr>
                <w:noProof/>
                <w:sz w:val="21"/>
                <w:szCs w:val="21"/>
              </w:rPr>
              <w:t> </w:t>
            </w:r>
            <w:r w:rsidRPr="00631DCB">
              <w:rPr>
                <w:noProof/>
                <w:sz w:val="21"/>
                <w:szCs w:val="21"/>
              </w:rPr>
              <w:t> </w:t>
            </w:r>
            <w:r w:rsidRPr="00631DCB">
              <w:rPr>
                <w:sz w:val="21"/>
                <w:szCs w:val="21"/>
              </w:rPr>
              <w:fldChar w:fldCharType="end"/>
            </w:r>
          </w:p>
          <w:p w:rsidR="00CC64AE" w:rsidRPr="00631DCB" w:rsidRDefault="00D87B6A">
            <w:pPr>
              <w:tabs>
                <w:tab w:val="left" w:pos="1418"/>
              </w:tabs>
              <w:spacing w:before="40" w:after="40"/>
              <w:rPr>
                <w:sz w:val="21"/>
                <w:szCs w:val="21"/>
              </w:rPr>
            </w:pPr>
            <w:r w:rsidRPr="00631DCB">
              <w:rPr>
                <w:sz w:val="21"/>
                <w:szCs w:val="21"/>
              </w:rPr>
              <w:t>Einwirkzeit:</w:t>
            </w:r>
            <w:r w:rsidRPr="00631DCB">
              <w:rPr>
                <w:sz w:val="21"/>
                <w:szCs w:val="21"/>
              </w:rPr>
              <w:tab/>
            </w:r>
            <w:r w:rsidRPr="00631DC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DCB">
              <w:rPr>
                <w:sz w:val="21"/>
                <w:szCs w:val="21"/>
              </w:rPr>
              <w:instrText xml:space="preserve"> FORMTEXT </w:instrText>
            </w:r>
            <w:r w:rsidRPr="00631DCB">
              <w:rPr>
                <w:sz w:val="21"/>
                <w:szCs w:val="21"/>
              </w:rPr>
            </w:r>
            <w:r w:rsidRPr="00631DCB">
              <w:rPr>
                <w:sz w:val="21"/>
                <w:szCs w:val="21"/>
              </w:rPr>
              <w:fldChar w:fldCharType="separate"/>
            </w:r>
            <w:r w:rsidRPr="00631DCB">
              <w:rPr>
                <w:noProof/>
                <w:sz w:val="21"/>
                <w:szCs w:val="21"/>
              </w:rPr>
              <w:t> </w:t>
            </w:r>
            <w:r w:rsidRPr="00631DCB">
              <w:rPr>
                <w:noProof/>
                <w:sz w:val="21"/>
                <w:szCs w:val="21"/>
              </w:rPr>
              <w:t> </w:t>
            </w:r>
            <w:r w:rsidRPr="00631DCB">
              <w:rPr>
                <w:noProof/>
                <w:sz w:val="21"/>
                <w:szCs w:val="21"/>
              </w:rPr>
              <w:t> </w:t>
            </w:r>
            <w:r w:rsidRPr="00631DCB">
              <w:rPr>
                <w:noProof/>
                <w:sz w:val="21"/>
                <w:szCs w:val="21"/>
              </w:rPr>
              <w:t> </w:t>
            </w:r>
            <w:r w:rsidRPr="00631DCB">
              <w:rPr>
                <w:noProof/>
                <w:sz w:val="21"/>
                <w:szCs w:val="21"/>
              </w:rPr>
              <w:t> </w:t>
            </w:r>
            <w:r w:rsidRPr="00631DCB">
              <w:rPr>
                <w:sz w:val="21"/>
                <w:szCs w:val="21"/>
              </w:rPr>
              <w:fldChar w:fldCharType="end"/>
            </w:r>
          </w:p>
          <w:p w:rsidR="00CC64AE" w:rsidRPr="00631DCB" w:rsidRDefault="00D87B6A">
            <w:pPr>
              <w:tabs>
                <w:tab w:val="left" w:pos="1418"/>
              </w:tabs>
              <w:rPr>
                <w:sz w:val="21"/>
                <w:szCs w:val="21"/>
              </w:rPr>
            </w:pPr>
            <w:r w:rsidRPr="00631DCB">
              <w:rPr>
                <w:sz w:val="21"/>
                <w:szCs w:val="21"/>
              </w:rPr>
              <w:t xml:space="preserve">Standzeit der Lösung: </w:t>
            </w:r>
            <w:r w:rsidRPr="00631DC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DCB">
              <w:rPr>
                <w:sz w:val="21"/>
                <w:szCs w:val="21"/>
              </w:rPr>
              <w:instrText xml:space="preserve"> FORMTEXT </w:instrText>
            </w:r>
            <w:r w:rsidRPr="00631DCB">
              <w:rPr>
                <w:sz w:val="21"/>
                <w:szCs w:val="21"/>
              </w:rPr>
            </w:r>
            <w:r w:rsidRPr="00631DCB">
              <w:rPr>
                <w:sz w:val="21"/>
                <w:szCs w:val="21"/>
              </w:rPr>
              <w:fldChar w:fldCharType="separate"/>
            </w:r>
            <w:r w:rsidRPr="00631DCB">
              <w:rPr>
                <w:noProof/>
                <w:sz w:val="21"/>
                <w:szCs w:val="21"/>
              </w:rPr>
              <w:t> </w:t>
            </w:r>
            <w:r w:rsidRPr="00631DCB">
              <w:rPr>
                <w:noProof/>
                <w:sz w:val="21"/>
                <w:szCs w:val="21"/>
              </w:rPr>
              <w:t> </w:t>
            </w:r>
            <w:r w:rsidRPr="00631DCB">
              <w:rPr>
                <w:noProof/>
                <w:sz w:val="21"/>
                <w:szCs w:val="21"/>
              </w:rPr>
              <w:t> </w:t>
            </w:r>
            <w:r w:rsidRPr="00631DCB">
              <w:rPr>
                <w:noProof/>
                <w:sz w:val="21"/>
                <w:szCs w:val="21"/>
              </w:rPr>
              <w:t> </w:t>
            </w:r>
            <w:r w:rsidRPr="00631DCB">
              <w:rPr>
                <w:noProof/>
                <w:sz w:val="21"/>
                <w:szCs w:val="21"/>
              </w:rPr>
              <w:t> </w:t>
            </w:r>
            <w:r w:rsidRPr="00631DCB">
              <w:rPr>
                <w:sz w:val="21"/>
                <w:szCs w:val="21"/>
              </w:rPr>
              <w:fldChar w:fldCharType="end"/>
            </w:r>
          </w:p>
          <w:p w:rsidR="00CC64AE" w:rsidRPr="00631DCB" w:rsidRDefault="00D87B6A">
            <w:pPr>
              <w:tabs>
                <w:tab w:val="left" w:pos="1418"/>
              </w:tabs>
              <w:rPr>
                <w:sz w:val="21"/>
                <w:szCs w:val="21"/>
              </w:rPr>
            </w:pPr>
            <w:r w:rsidRPr="00631DCB">
              <w:rPr>
                <w:sz w:val="21"/>
                <w:szCs w:val="21"/>
              </w:rPr>
              <w:t>Ultraschallbad nur mit Deckel betreiben!</w:t>
            </w:r>
          </w:p>
          <w:p w:rsidR="001935A4" w:rsidRPr="00631DCB" w:rsidRDefault="001935A4">
            <w:pPr>
              <w:tabs>
                <w:tab w:val="left" w:pos="1418"/>
              </w:tabs>
              <w:rPr>
                <w:sz w:val="21"/>
                <w:szCs w:val="21"/>
              </w:rPr>
            </w:pPr>
          </w:p>
          <w:p w:rsidR="001935A4" w:rsidRPr="00631DCB" w:rsidRDefault="001935A4" w:rsidP="00E438F4">
            <w:pPr>
              <w:tabs>
                <w:tab w:val="left" w:pos="1418"/>
              </w:tabs>
              <w:rPr>
                <w:sz w:val="21"/>
                <w:szCs w:val="21"/>
              </w:rPr>
            </w:pPr>
            <w:r w:rsidRPr="00631DCB">
              <w:rPr>
                <w:sz w:val="21"/>
                <w:szCs w:val="21"/>
              </w:rPr>
              <w:t xml:space="preserve">Instrumente nach der Entnahme aus dem </w:t>
            </w:r>
            <w:r w:rsidR="00E438F4" w:rsidRPr="00631DCB">
              <w:rPr>
                <w:sz w:val="21"/>
                <w:szCs w:val="21"/>
              </w:rPr>
              <w:t>Ultraschallgerät</w:t>
            </w:r>
            <w:r w:rsidRPr="00631DCB">
              <w:rPr>
                <w:sz w:val="21"/>
                <w:szCs w:val="21"/>
              </w:rPr>
              <w:t xml:space="preserve"> grün</w:t>
            </w:r>
            <w:r w:rsidRPr="00631DCB">
              <w:rPr>
                <w:sz w:val="21"/>
                <w:szCs w:val="21"/>
              </w:rPr>
              <w:t>d</w:t>
            </w:r>
            <w:r w:rsidRPr="00631DCB">
              <w:rPr>
                <w:sz w:val="21"/>
                <w:szCs w:val="21"/>
              </w:rPr>
              <w:t>lich abspülen, bevor diese in das RDG eingebracht werden</w:t>
            </w:r>
          </w:p>
        </w:tc>
        <w:tc>
          <w:tcPr>
            <w:tcW w:w="3260" w:type="dxa"/>
          </w:tcPr>
          <w:p w:rsidR="00CC64AE" w:rsidRPr="00631DCB" w:rsidRDefault="00D87B6A">
            <w:pPr>
              <w:spacing w:before="40" w:after="40"/>
              <w:rPr>
                <w:sz w:val="21"/>
                <w:szCs w:val="21"/>
              </w:rPr>
            </w:pPr>
            <w:r w:rsidRPr="00631DCB">
              <w:rPr>
                <w:sz w:val="21"/>
                <w:szCs w:val="21"/>
              </w:rPr>
              <w:t>ZFA mit erforderlicher Sachku</w:t>
            </w:r>
            <w:r w:rsidRPr="00631DCB">
              <w:rPr>
                <w:sz w:val="21"/>
                <w:szCs w:val="21"/>
              </w:rPr>
              <w:t>n</w:t>
            </w:r>
            <w:r w:rsidRPr="00631DCB">
              <w:rPr>
                <w:sz w:val="21"/>
                <w:szCs w:val="21"/>
              </w:rPr>
              <w:t xml:space="preserve">de </w:t>
            </w:r>
          </w:p>
        </w:tc>
      </w:tr>
      <w:tr w:rsidR="00BD04A2" w:rsidRPr="00631DCB">
        <w:trPr>
          <w:trHeight w:val="60"/>
        </w:trPr>
        <w:tc>
          <w:tcPr>
            <w:tcW w:w="3259" w:type="dxa"/>
          </w:tcPr>
          <w:p w:rsidR="00CC64AE" w:rsidRPr="00631DCB" w:rsidRDefault="00D87B6A">
            <w:pPr>
              <w:spacing w:before="40" w:after="40"/>
              <w:rPr>
                <w:sz w:val="21"/>
                <w:szCs w:val="21"/>
              </w:rPr>
            </w:pPr>
            <w:r w:rsidRPr="00631DCB">
              <w:rPr>
                <w:b/>
                <w:sz w:val="21"/>
                <w:szCs w:val="21"/>
              </w:rPr>
              <w:t>Reinigung, Desinfektion, Sp</w:t>
            </w:r>
            <w:r w:rsidRPr="00631DCB">
              <w:rPr>
                <w:b/>
                <w:sz w:val="21"/>
                <w:szCs w:val="21"/>
              </w:rPr>
              <w:t>ü</w:t>
            </w:r>
            <w:r w:rsidRPr="00631DCB">
              <w:rPr>
                <w:b/>
                <w:sz w:val="21"/>
                <w:szCs w:val="21"/>
              </w:rPr>
              <w:t xml:space="preserve">lung und Trocknung </w:t>
            </w:r>
            <w:r w:rsidRPr="00631DCB">
              <w:rPr>
                <w:sz w:val="21"/>
                <w:szCs w:val="21"/>
              </w:rPr>
              <w:t>im Rein</w:t>
            </w:r>
            <w:r w:rsidRPr="00631DCB">
              <w:rPr>
                <w:sz w:val="21"/>
                <w:szCs w:val="21"/>
              </w:rPr>
              <w:t>i</w:t>
            </w:r>
            <w:r w:rsidRPr="00631DCB">
              <w:rPr>
                <w:sz w:val="21"/>
                <w:szCs w:val="21"/>
              </w:rPr>
              <w:t xml:space="preserve">gungs- und Desinfektionsgerät (RDG) </w:t>
            </w:r>
          </w:p>
        </w:tc>
        <w:tc>
          <w:tcPr>
            <w:tcW w:w="3259" w:type="dxa"/>
          </w:tcPr>
          <w:p w:rsidR="00CC64AE" w:rsidRPr="00631DCB" w:rsidRDefault="00D87B6A">
            <w:pPr>
              <w:tabs>
                <w:tab w:val="left" w:pos="1418"/>
              </w:tabs>
              <w:spacing w:before="40"/>
              <w:rPr>
                <w:sz w:val="21"/>
                <w:szCs w:val="21"/>
              </w:rPr>
            </w:pPr>
            <w:r w:rsidRPr="00631DCB">
              <w:rPr>
                <w:sz w:val="21"/>
                <w:szCs w:val="21"/>
              </w:rPr>
              <w:t>Programm:</w:t>
            </w:r>
            <w:r w:rsidRPr="00631DCB">
              <w:rPr>
                <w:sz w:val="21"/>
                <w:szCs w:val="21"/>
              </w:rPr>
              <w:tab/>
            </w:r>
            <w:r w:rsidRPr="00631DC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DCB">
              <w:rPr>
                <w:sz w:val="21"/>
                <w:szCs w:val="21"/>
              </w:rPr>
              <w:instrText xml:space="preserve"> FORMTEXT </w:instrText>
            </w:r>
            <w:r w:rsidRPr="00631DCB">
              <w:rPr>
                <w:sz w:val="21"/>
                <w:szCs w:val="21"/>
              </w:rPr>
            </w:r>
            <w:r w:rsidRPr="00631DCB">
              <w:rPr>
                <w:sz w:val="21"/>
                <w:szCs w:val="21"/>
              </w:rPr>
              <w:fldChar w:fldCharType="separate"/>
            </w:r>
            <w:r w:rsidRPr="00631DCB">
              <w:rPr>
                <w:noProof/>
                <w:sz w:val="21"/>
                <w:szCs w:val="21"/>
              </w:rPr>
              <w:t> </w:t>
            </w:r>
            <w:r w:rsidRPr="00631DCB">
              <w:rPr>
                <w:noProof/>
                <w:sz w:val="21"/>
                <w:szCs w:val="21"/>
              </w:rPr>
              <w:t> </w:t>
            </w:r>
            <w:r w:rsidRPr="00631DCB">
              <w:rPr>
                <w:noProof/>
                <w:sz w:val="21"/>
                <w:szCs w:val="21"/>
              </w:rPr>
              <w:t> </w:t>
            </w:r>
            <w:r w:rsidRPr="00631DCB">
              <w:rPr>
                <w:noProof/>
                <w:sz w:val="21"/>
                <w:szCs w:val="21"/>
              </w:rPr>
              <w:t> </w:t>
            </w:r>
            <w:r w:rsidRPr="00631DCB">
              <w:rPr>
                <w:noProof/>
                <w:sz w:val="21"/>
                <w:szCs w:val="21"/>
              </w:rPr>
              <w:t> </w:t>
            </w:r>
            <w:r w:rsidRPr="00631DCB">
              <w:rPr>
                <w:sz w:val="21"/>
                <w:szCs w:val="21"/>
              </w:rPr>
              <w:fldChar w:fldCharType="end"/>
            </w:r>
          </w:p>
          <w:p w:rsidR="00CC64AE" w:rsidRPr="00631DCB" w:rsidRDefault="00D87B6A">
            <w:pPr>
              <w:tabs>
                <w:tab w:val="left" w:pos="1418"/>
              </w:tabs>
              <w:spacing w:before="40"/>
              <w:rPr>
                <w:sz w:val="21"/>
                <w:szCs w:val="21"/>
              </w:rPr>
            </w:pPr>
            <w:r w:rsidRPr="00631DCB">
              <w:rPr>
                <w:sz w:val="21"/>
                <w:szCs w:val="21"/>
              </w:rPr>
              <w:t>Temperatur:</w:t>
            </w:r>
            <w:r w:rsidRPr="00631DCB">
              <w:rPr>
                <w:sz w:val="21"/>
                <w:szCs w:val="21"/>
              </w:rPr>
              <w:tab/>
            </w:r>
            <w:r w:rsidRPr="00631DC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DCB">
              <w:rPr>
                <w:sz w:val="21"/>
                <w:szCs w:val="21"/>
              </w:rPr>
              <w:instrText xml:space="preserve"> FORMTEXT </w:instrText>
            </w:r>
            <w:r w:rsidRPr="00631DCB">
              <w:rPr>
                <w:sz w:val="21"/>
                <w:szCs w:val="21"/>
              </w:rPr>
            </w:r>
            <w:r w:rsidRPr="00631DCB">
              <w:rPr>
                <w:sz w:val="21"/>
                <w:szCs w:val="21"/>
              </w:rPr>
              <w:fldChar w:fldCharType="separate"/>
            </w:r>
            <w:r w:rsidRPr="00631DCB">
              <w:rPr>
                <w:noProof/>
                <w:sz w:val="21"/>
                <w:szCs w:val="21"/>
              </w:rPr>
              <w:t> </w:t>
            </w:r>
            <w:r w:rsidRPr="00631DCB">
              <w:rPr>
                <w:noProof/>
                <w:sz w:val="21"/>
                <w:szCs w:val="21"/>
              </w:rPr>
              <w:t> </w:t>
            </w:r>
            <w:r w:rsidRPr="00631DCB">
              <w:rPr>
                <w:noProof/>
                <w:sz w:val="21"/>
                <w:szCs w:val="21"/>
              </w:rPr>
              <w:t> </w:t>
            </w:r>
            <w:r w:rsidRPr="00631DCB">
              <w:rPr>
                <w:noProof/>
                <w:sz w:val="21"/>
                <w:szCs w:val="21"/>
              </w:rPr>
              <w:t> </w:t>
            </w:r>
            <w:r w:rsidRPr="00631DCB">
              <w:rPr>
                <w:noProof/>
                <w:sz w:val="21"/>
                <w:szCs w:val="21"/>
              </w:rPr>
              <w:t> </w:t>
            </w:r>
            <w:r w:rsidRPr="00631DCB">
              <w:rPr>
                <w:sz w:val="21"/>
                <w:szCs w:val="21"/>
              </w:rPr>
              <w:fldChar w:fldCharType="end"/>
            </w:r>
          </w:p>
          <w:p w:rsidR="00CC64AE" w:rsidRPr="00631DCB" w:rsidRDefault="00D87B6A">
            <w:pPr>
              <w:tabs>
                <w:tab w:val="left" w:pos="1418"/>
              </w:tabs>
              <w:spacing w:before="40" w:after="40"/>
              <w:rPr>
                <w:sz w:val="21"/>
                <w:szCs w:val="21"/>
              </w:rPr>
            </w:pPr>
            <w:r w:rsidRPr="00631DCB">
              <w:rPr>
                <w:sz w:val="21"/>
                <w:szCs w:val="21"/>
              </w:rPr>
              <w:t>Zeit:</w:t>
            </w:r>
            <w:r w:rsidRPr="00631DCB">
              <w:rPr>
                <w:sz w:val="21"/>
                <w:szCs w:val="21"/>
              </w:rPr>
              <w:tab/>
            </w:r>
            <w:r w:rsidRPr="00631DC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DCB">
              <w:rPr>
                <w:sz w:val="21"/>
                <w:szCs w:val="21"/>
              </w:rPr>
              <w:instrText xml:space="preserve"> FORMTEXT </w:instrText>
            </w:r>
            <w:r w:rsidRPr="00631DCB">
              <w:rPr>
                <w:sz w:val="21"/>
                <w:szCs w:val="21"/>
              </w:rPr>
            </w:r>
            <w:r w:rsidRPr="00631DCB">
              <w:rPr>
                <w:sz w:val="21"/>
                <w:szCs w:val="21"/>
              </w:rPr>
              <w:fldChar w:fldCharType="separate"/>
            </w:r>
            <w:r w:rsidRPr="00631DCB">
              <w:rPr>
                <w:noProof/>
                <w:sz w:val="21"/>
                <w:szCs w:val="21"/>
              </w:rPr>
              <w:t> </w:t>
            </w:r>
            <w:r w:rsidRPr="00631DCB">
              <w:rPr>
                <w:noProof/>
                <w:sz w:val="21"/>
                <w:szCs w:val="21"/>
              </w:rPr>
              <w:t> </w:t>
            </w:r>
            <w:r w:rsidRPr="00631DCB">
              <w:rPr>
                <w:noProof/>
                <w:sz w:val="21"/>
                <w:szCs w:val="21"/>
              </w:rPr>
              <w:t> </w:t>
            </w:r>
            <w:r w:rsidRPr="00631DCB">
              <w:rPr>
                <w:noProof/>
                <w:sz w:val="21"/>
                <w:szCs w:val="21"/>
              </w:rPr>
              <w:t> </w:t>
            </w:r>
            <w:r w:rsidRPr="00631DCB">
              <w:rPr>
                <w:noProof/>
                <w:sz w:val="21"/>
                <w:szCs w:val="21"/>
              </w:rPr>
              <w:t> </w:t>
            </w:r>
            <w:r w:rsidRPr="00631DCB">
              <w:rPr>
                <w:sz w:val="21"/>
                <w:szCs w:val="21"/>
              </w:rPr>
              <w:fldChar w:fldCharType="end"/>
            </w:r>
          </w:p>
        </w:tc>
        <w:tc>
          <w:tcPr>
            <w:tcW w:w="3260" w:type="dxa"/>
          </w:tcPr>
          <w:p w:rsidR="00CC64AE" w:rsidRPr="00631DCB" w:rsidRDefault="00D87B6A">
            <w:pPr>
              <w:spacing w:before="40" w:after="40"/>
              <w:rPr>
                <w:sz w:val="21"/>
                <w:szCs w:val="21"/>
              </w:rPr>
            </w:pPr>
            <w:r w:rsidRPr="00631DCB">
              <w:rPr>
                <w:sz w:val="21"/>
                <w:szCs w:val="21"/>
              </w:rPr>
              <w:t>ZFA mit erforderlicher Sachku</w:t>
            </w:r>
            <w:r w:rsidRPr="00631DCB">
              <w:rPr>
                <w:sz w:val="21"/>
                <w:szCs w:val="21"/>
              </w:rPr>
              <w:t>n</w:t>
            </w:r>
            <w:r w:rsidRPr="00631DCB">
              <w:rPr>
                <w:sz w:val="21"/>
                <w:szCs w:val="21"/>
              </w:rPr>
              <w:t>de</w:t>
            </w:r>
          </w:p>
        </w:tc>
      </w:tr>
      <w:tr w:rsidR="00BD04A2" w:rsidRPr="00631DCB">
        <w:trPr>
          <w:trHeight w:val="60"/>
        </w:trPr>
        <w:tc>
          <w:tcPr>
            <w:tcW w:w="3259" w:type="dxa"/>
          </w:tcPr>
          <w:p w:rsidR="00CC64AE" w:rsidRPr="00631DCB" w:rsidRDefault="00D87B6A">
            <w:pPr>
              <w:spacing w:before="40" w:after="40"/>
              <w:rPr>
                <w:b/>
                <w:sz w:val="21"/>
                <w:szCs w:val="21"/>
              </w:rPr>
            </w:pPr>
            <w:r w:rsidRPr="00631DCB">
              <w:rPr>
                <w:b/>
                <w:sz w:val="21"/>
                <w:szCs w:val="21"/>
              </w:rPr>
              <w:t>Prüfung</w:t>
            </w:r>
            <w:r w:rsidR="00C50820" w:rsidRPr="00631DCB">
              <w:rPr>
                <w:b/>
                <w:sz w:val="21"/>
                <w:szCs w:val="21"/>
              </w:rPr>
              <w:t>, Pflege und Instan</w:t>
            </w:r>
            <w:r w:rsidR="00C50820" w:rsidRPr="00631DCB">
              <w:rPr>
                <w:b/>
                <w:sz w:val="21"/>
                <w:szCs w:val="21"/>
              </w:rPr>
              <w:t>d</w:t>
            </w:r>
            <w:r w:rsidR="00C50820" w:rsidRPr="00631DCB">
              <w:rPr>
                <w:b/>
                <w:sz w:val="21"/>
                <w:szCs w:val="21"/>
              </w:rPr>
              <w:t>setzung</w:t>
            </w:r>
          </w:p>
        </w:tc>
        <w:tc>
          <w:tcPr>
            <w:tcW w:w="3259" w:type="dxa"/>
          </w:tcPr>
          <w:p w:rsidR="00CD750F" w:rsidRPr="00631DCB" w:rsidRDefault="00CD750F" w:rsidP="00CD750F">
            <w:pPr>
              <w:tabs>
                <w:tab w:val="left" w:pos="1418"/>
              </w:tabs>
              <w:spacing w:before="40" w:after="40"/>
              <w:rPr>
                <w:sz w:val="21"/>
                <w:szCs w:val="21"/>
              </w:rPr>
            </w:pPr>
            <w:r w:rsidRPr="00631DCB">
              <w:rPr>
                <w:sz w:val="21"/>
                <w:szCs w:val="21"/>
              </w:rPr>
              <w:t>Insbesondere auf Sauberkeit, Unversehrtheit und Funktion</w:t>
            </w:r>
            <w:r w:rsidRPr="00631DCB">
              <w:rPr>
                <w:sz w:val="21"/>
                <w:szCs w:val="21"/>
              </w:rPr>
              <w:t>s</w:t>
            </w:r>
            <w:r w:rsidRPr="00631DCB">
              <w:rPr>
                <w:sz w:val="21"/>
                <w:szCs w:val="21"/>
              </w:rPr>
              <w:t>tüchtigkeit achten! Verwendung einer Lichtlupe, um eventuelle Schmutzanhaftungen zu entd</w:t>
            </w:r>
            <w:r w:rsidRPr="00631DCB">
              <w:rPr>
                <w:sz w:val="21"/>
                <w:szCs w:val="21"/>
              </w:rPr>
              <w:t>e</w:t>
            </w:r>
            <w:r w:rsidRPr="00631DCB">
              <w:rPr>
                <w:sz w:val="21"/>
                <w:szCs w:val="21"/>
              </w:rPr>
              <w:t>cken.</w:t>
            </w:r>
          </w:p>
          <w:p w:rsidR="00CD750F" w:rsidRPr="00631DCB" w:rsidRDefault="00CD750F" w:rsidP="00CD750F">
            <w:pPr>
              <w:tabs>
                <w:tab w:val="left" w:pos="1418"/>
              </w:tabs>
              <w:spacing w:before="40" w:after="40"/>
              <w:rPr>
                <w:sz w:val="21"/>
                <w:szCs w:val="21"/>
              </w:rPr>
            </w:pPr>
            <w:r w:rsidRPr="00631DCB">
              <w:rPr>
                <w:sz w:val="21"/>
                <w:szCs w:val="21"/>
              </w:rPr>
              <w:t xml:space="preserve">Präparat zur Pflege: </w:t>
            </w:r>
            <w:proofErr w:type="spellStart"/>
            <w:r w:rsidRPr="00631DCB">
              <w:rPr>
                <w:b/>
                <w:i/>
                <w:sz w:val="21"/>
                <w:szCs w:val="21"/>
              </w:rPr>
              <w:t>Sterilit</w:t>
            </w:r>
            <w:proofErr w:type="spellEnd"/>
          </w:p>
          <w:p w:rsidR="00CC64AE" w:rsidRPr="00631DCB" w:rsidRDefault="00CC64AE">
            <w:pPr>
              <w:tabs>
                <w:tab w:val="left" w:pos="1418"/>
              </w:tabs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CC64AE" w:rsidRPr="00631DCB" w:rsidRDefault="00D87B6A">
            <w:pPr>
              <w:rPr>
                <w:sz w:val="21"/>
                <w:szCs w:val="21"/>
              </w:rPr>
            </w:pPr>
            <w:r w:rsidRPr="00631DCB">
              <w:rPr>
                <w:sz w:val="21"/>
                <w:szCs w:val="21"/>
              </w:rPr>
              <w:t>ZFA mit erforderlicher Sachku</w:t>
            </w:r>
            <w:r w:rsidRPr="00631DCB">
              <w:rPr>
                <w:sz w:val="21"/>
                <w:szCs w:val="21"/>
              </w:rPr>
              <w:t>n</w:t>
            </w:r>
            <w:r w:rsidRPr="00631DCB">
              <w:rPr>
                <w:sz w:val="21"/>
                <w:szCs w:val="21"/>
              </w:rPr>
              <w:t>de</w:t>
            </w:r>
          </w:p>
        </w:tc>
      </w:tr>
      <w:tr w:rsidR="00BD04A2" w:rsidRPr="00631DCB">
        <w:trPr>
          <w:trHeight w:val="266"/>
        </w:trPr>
        <w:tc>
          <w:tcPr>
            <w:tcW w:w="3259" w:type="dxa"/>
          </w:tcPr>
          <w:p w:rsidR="00CC64AE" w:rsidRPr="00631DCB" w:rsidRDefault="00D24C71" w:rsidP="00D24C71">
            <w:pPr>
              <w:spacing w:before="40" w:after="40"/>
              <w:rPr>
                <w:b/>
                <w:sz w:val="21"/>
                <w:szCs w:val="21"/>
              </w:rPr>
            </w:pPr>
            <w:r w:rsidRPr="00631DCB">
              <w:rPr>
                <w:b/>
                <w:sz w:val="21"/>
                <w:szCs w:val="21"/>
              </w:rPr>
              <w:t>Verpackung</w:t>
            </w:r>
          </w:p>
        </w:tc>
        <w:tc>
          <w:tcPr>
            <w:tcW w:w="3259" w:type="dxa"/>
          </w:tcPr>
          <w:p w:rsidR="00D24C71" w:rsidRPr="00631DCB" w:rsidRDefault="00D24C71" w:rsidP="00D24C71">
            <w:pPr>
              <w:tabs>
                <w:tab w:val="left" w:pos="1418"/>
              </w:tabs>
              <w:spacing w:before="40" w:after="40"/>
              <w:rPr>
                <w:sz w:val="21"/>
                <w:szCs w:val="21"/>
              </w:rPr>
            </w:pPr>
            <w:r w:rsidRPr="00631DCB">
              <w:rPr>
                <w:sz w:val="21"/>
                <w:szCs w:val="21"/>
              </w:rPr>
              <w:t>Folien-Papier-Endlosschlauch auf die richtige Länge abschne</w:t>
            </w:r>
            <w:r w:rsidRPr="00631DCB">
              <w:rPr>
                <w:sz w:val="21"/>
                <w:szCs w:val="21"/>
              </w:rPr>
              <w:t>i</w:t>
            </w:r>
            <w:r w:rsidRPr="00631DCB">
              <w:rPr>
                <w:sz w:val="21"/>
                <w:szCs w:val="21"/>
              </w:rPr>
              <w:t>den (ca. 3 cm Überstand der Verpackung über das Instr</w:t>
            </w:r>
            <w:r w:rsidRPr="00631DCB">
              <w:rPr>
                <w:sz w:val="21"/>
                <w:szCs w:val="21"/>
              </w:rPr>
              <w:t>u</w:t>
            </w:r>
            <w:r w:rsidRPr="00631DCB">
              <w:rPr>
                <w:sz w:val="21"/>
                <w:szCs w:val="21"/>
              </w:rPr>
              <w:t>ment).</w:t>
            </w:r>
          </w:p>
          <w:p w:rsidR="00D24C71" w:rsidRPr="00631DCB" w:rsidRDefault="00D24C71" w:rsidP="00D24C71">
            <w:pPr>
              <w:tabs>
                <w:tab w:val="left" w:pos="1418"/>
              </w:tabs>
              <w:spacing w:before="40" w:after="40"/>
              <w:rPr>
                <w:sz w:val="21"/>
                <w:szCs w:val="21"/>
              </w:rPr>
            </w:pPr>
            <w:r w:rsidRPr="00631DCB">
              <w:rPr>
                <w:sz w:val="21"/>
                <w:szCs w:val="21"/>
              </w:rPr>
              <w:t>Peel-Richtung der Folie beac</w:t>
            </w:r>
            <w:r w:rsidRPr="00631DCB">
              <w:rPr>
                <w:sz w:val="21"/>
                <w:szCs w:val="21"/>
              </w:rPr>
              <w:t>h</w:t>
            </w:r>
            <w:r w:rsidRPr="00631DCB">
              <w:rPr>
                <w:sz w:val="21"/>
                <w:szCs w:val="21"/>
              </w:rPr>
              <w:t>ten.</w:t>
            </w:r>
          </w:p>
          <w:p w:rsidR="00D24C71" w:rsidRPr="00631DCB" w:rsidRDefault="00D24C71" w:rsidP="00D24C71">
            <w:pPr>
              <w:tabs>
                <w:tab w:val="left" w:pos="1418"/>
              </w:tabs>
              <w:spacing w:before="40" w:after="40"/>
              <w:rPr>
                <w:sz w:val="21"/>
                <w:szCs w:val="21"/>
              </w:rPr>
            </w:pPr>
            <w:r w:rsidRPr="00631DCB">
              <w:rPr>
                <w:sz w:val="21"/>
                <w:szCs w:val="21"/>
              </w:rPr>
              <w:t>Griffseite Instrument zur Siege</w:t>
            </w:r>
            <w:r w:rsidRPr="00631DCB">
              <w:rPr>
                <w:sz w:val="21"/>
                <w:szCs w:val="21"/>
              </w:rPr>
              <w:t>l</w:t>
            </w:r>
            <w:r w:rsidRPr="00631DCB">
              <w:rPr>
                <w:sz w:val="21"/>
                <w:szCs w:val="21"/>
              </w:rPr>
              <w:t>naht legen,</w:t>
            </w:r>
          </w:p>
          <w:p w:rsidR="00D24C71" w:rsidRPr="00631DCB" w:rsidRDefault="00D24C71" w:rsidP="00D24C71">
            <w:pPr>
              <w:tabs>
                <w:tab w:val="left" w:pos="1418"/>
              </w:tabs>
              <w:spacing w:before="40" w:after="40"/>
              <w:rPr>
                <w:sz w:val="21"/>
                <w:szCs w:val="21"/>
              </w:rPr>
            </w:pPr>
            <w:r w:rsidRPr="00631DCB">
              <w:rPr>
                <w:sz w:val="21"/>
                <w:szCs w:val="21"/>
              </w:rPr>
              <w:t>Überstand hinter der Siegelnaht mind. 1 cm.</w:t>
            </w:r>
          </w:p>
          <w:p w:rsidR="00D24C71" w:rsidRPr="00631DCB" w:rsidRDefault="00D24C71" w:rsidP="00D24C71">
            <w:pPr>
              <w:tabs>
                <w:tab w:val="left" w:pos="1418"/>
              </w:tabs>
              <w:spacing w:before="40" w:after="40"/>
              <w:rPr>
                <w:sz w:val="21"/>
                <w:szCs w:val="21"/>
              </w:rPr>
            </w:pPr>
            <w:r w:rsidRPr="00631DCB">
              <w:rPr>
                <w:sz w:val="21"/>
                <w:szCs w:val="21"/>
              </w:rPr>
              <w:t xml:space="preserve">Bei </w:t>
            </w:r>
            <w:r w:rsidRPr="00631DCB">
              <w:rPr>
                <w:sz w:val="21"/>
                <w:szCs w:val="21"/>
                <w:u w:val="single"/>
              </w:rPr>
              <w:t>spitzen</w:t>
            </w:r>
            <w:r w:rsidRPr="00631DCB">
              <w:rPr>
                <w:sz w:val="21"/>
                <w:szCs w:val="21"/>
              </w:rPr>
              <w:t xml:space="preserve"> Instrumenten: Spi</w:t>
            </w:r>
            <w:r w:rsidRPr="00631DCB">
              <w:rPr>
                <w:sz w:val="21"/>
                <w:szCs w:val="21"/>
              </w:rPr>
              <w:t>t</w:t>
            </w:r>
            <w:r w:rsidRPr="00631DCB">
              <w:rPr>
                <w:sz w:val="21"/>
                <w:szCs w:val="21"/>
              </w:rPr>
              <w:t>zenschutz verwenden, um Durchstechen der Folie zu ve</w:t>
            </w:r>
            <w:r w:rsidRPr="00631DCB">
              <w:rPr>
                <w:sz w:val="21"/>
                <w:szCs w:val="21"/>
              </w:rPr>
              <w:t>r</w:t>
            </w:r>
            <w:r w:rsidRPr="00631DCB">
              <w:rPr>
                <w:sz w:val="21"/>
                <w:szCs w:val="21"/>
              </w:rPr>
              <w:t>hindern!</w:t>
            </w:r>
          </w:p>
          <w:p w:rsidR="00D24C71" w:rsidRPr="00631DCB" w:rsidRDefault="00D24C71" w:rsidP="00D24C71">
            <w:pPr>
              <w:tabs>
                <w:tab w:val="left" w:pos="1418"/>
              </w:tabs>
              <w:spacing w:before="40" w:after="40"/>
              <w:rPr>
                <w:sz w:val="21"/>
                <w:szCs w:val="21"/>
              </w:rPr>
            </w:pPr>
            <w:r w:rsidRPr="00631DCB">
              <w:rPr>
                <w:sz w:val="21"/>
                <w:szCs w:val="21"/>
              </w:rPr>
              <w:t>Siegelnahtbreite beträgt mind. 6 mm.</w:t>
            </w:r>
          </w:p>
          <w:p w:rsidR="00CC64AE" w:rsidRPr="00631DCB" w:rsidRDefault="00D24C71" w:rsidP="00D24C71">
            <w:pPr>
              <w:tabs>
                <w:tab w:val="left" w:pos="1418"/>
              </w:tabs>
              <w:spacing w:before="40" w:after="40"/>
              <w:rPr>
                <w:sz w:val="21"/>
                <w:szCs w:val="21"/>
              </w:rPr>
            </w:pPr>
            <w:r w:rsidRPr="00631DCB">
              <w:rPr>
                <w:sz w:val="21"/>
                <w:szCs w:val="21"/>
              </w:rPr>
              <w:t>Es muss sichergestellt sein, dass die Siegelnaht nicht unte</w:t>
            </w:r>
            <w:r w:rsidRPr="00631DCB">
              <w:rPr>
                <w:sz w:val="21"/>
                <w:szCs w:val="21"/>
              </w:rPr>
              <w:t>r</w:t>
            </w:r>
            <w:r w:rsidRPr="00631DCB">
              <w:rPr>
                <w:sz w:val="21"/>
                <w:szCs w:val="21"/>
              </w:rPr>
              <w:t>brochen und gleichmäßig au</w:t>
            </w:r>
            <w:r w:rsidRPr="00631DCB">
              <w:rPr>
                <w:sz w:val="21"/>
                <w:szCs w:val="21"/>
              </w:rPr>
              <w:t>s</w:t>
            </w:r>
            <w:r w:rsidRPr="00631DCB">
              <w:rPr>
                <w:sz w:val="21"/>
                <w:szCs w:val="21"/>
              </w:rPr>
              <w:t>geprägt ist.</w:t>
            </w:r>
          </w:p>
        </w:tc>
        <w:tc>
          <w:tcPr>
            <w:tcW w:w="3260" w:type="dxa"/>
          </w:tcPr>
          <w:p w:rsidR="00CC64AE" w:rsidRPr="00631DCB" w:rsidRDefault="00D24C71">
            <w:pPr>
              <w:rPr>
                <w:sz w:val="21"/>
                <w:szCs w:val="21"/>
              </w:rPr>
            </w:pPr>
            <w:r w:rsidRPr="00631DCB">
              <w:rPr>
                <w:sz w:val="21"/>
                <w:szCs w:val="21"/>
              </w:rPr>
              <w:t>ZFA mit erforderlicher Sachku</w:t>
            </w:r>
            <w:r w:rsidRPr="00631DCB">
              <w:rPr>
                <w:sz w:val="21"/>
                <w:szCs w:val="21"/>
              </w:rPr>
              <w:t>n</w:t>
            </w:r>
            <w:r w:rsidRPr="00631DCB">
              <w:rPr>
                <w:sz w:val="21"/>
                <w:szCs w:val="21"/>
              </w:rPr>
              <w:t>de</w:t>
            </w:r>
          </w:p>
        </w:tc>
      </w:tr>
      <w:tr w:rsidR="00BD04A2" w:rsidRPr="00631DCB">
        <w:trPr>
          <w:trHeight w:val="266"/>
        </w:trPr>
        <w:tc>
          <w:tcPr>
            <w:tcW w:w="3259" w:type="dxa"/>
          </w:tcPr>
          <w:p w:rsidR="00D24C71" w:rsidRPr="00631DCB" w:rsidRDefault="00D24C71" w:rsidP="00AE2882">
            <w:pPr>
              <w:spacing w:before="40" w:after="40"/>
              <w:rPr>
                <w:b/>
                <w:sz w:val="21"/>
                <w:szCs w:val="21"/>
              </w:rPr>
            </w:pPr>
            <w:r w:rsidRPr="00631DCB">
              <w:rPr>
                <w:b/>
                <w:sz w:val="21"/>
                <w:szCs w:val="21"/>
              </w:rPr>
              <w:lastRenderedPageBreak/>
              <w:t>Verpackte Sterilisation</w:t>
            </w:r>
          </w:p>
        </w:tc>
        <w:tc>
          <w:tcPr>
            <w:tcW w:w="3259" w:type="dxa"/>
          </w:tcPr>
          <w:p w:rsidR="00D24C71" w:rsidRPr="00631DCB" w:rsidRDefault="00D24C71" w:rsidP="00AE2882">
            <w:pPr>
              <w:tabs>
                <w:tab w:val="left" w:pos="1418"/>
              </w:tabs>
              <w:spacing w:before="40" w:after="40"/>
              <w:rPr>
                <w:sz w:val="21"/>
                <w:szCs w:val="21"/>
              </w:rPr>
            </w:pPr>
            <w:r w:rsidRPr="00631DCB">
              <w:rPr>
                <w:sz w:val="21"/>
                <w:szCs w:val="21"/>
              </w:rPr>
              <w:t>Programm:</w:t>
            </w:r>
            <w:r w:rsidRPr="00631DCB">
              <w:rPr>
                <w:sz w:val="21"/>
                <w:szCs w:val="21"/>
              </w:rPr>
              <w:tab/>
            </w:r>
            <w:r w:rsidRPr="00631DC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DCB">
              <w:rPr>
                <w:sz w:val="21"/>
                <w:szCs w:val="21"/>
              </w:rPr>
              <w:instrText xml:space="preserve"> FORMTEXT </w:instrText>
            </w:r>
            <w:r w:rsidRPr="00631DCB">
              <w:rPr>
                <w:sz w:val="21"/>
                <w:szCs w:val="21"/>
              </w:rPr>
            </w:r>
            <w:r w:rsidRPr="00631DCB">
              <w:rPr>
                <w:sz w:val="21"/>
                <w:szCs w:val="21"/>
              </w:rPr>
              <w:fldChar w:fldCharType="separate"/>
            </w:r>
            <w:r w:rsidRPr="00631DCB">
              <w:rPr>
                <w:noProof/>
                <w:sz w:val="21"/>
                <w:szCs w:val="21"/>
              </w:rPr>
              <w:t> </w:t>
            </w:r>
            <w:r w:rsidRPr="00631DCB">
              <w:rPr>
                <w:noProof/>
                <w:sz w:val="21"/>
                <w:szCs w:val="21"/>
              </w:rPr>
              <w:t> </w:t>
            </w:r>
            <w:r w:rsidRPr="00631DCB">
              <w:rPr>
                <w:noProof/>
                <w:sz w:val="21"/>
                <w:szCs w:val="21"/>
              </w:rPr>
              <w:t> </w:t>
            </w:r>
            <w:r w:rsidRPr="00631DCB">
              <w:rPr>
                <w:noProof/>
                <w:sz w:val="21"/>
                <w:szCs w:val="21"/>
              </w:rPr>
              <w:t> </w:t>
            </w:r>
            <w:r w:rsidRPr="00631DCB">
              <w:rPr>
                <w:noProof/>
                <w:sz w:val="21"/>
                <w:szCs w:val="21"/>
              </w:rPr>
              <w:t> </w:t>
            </w:r>
            <w:r w:rsidRPr="00631DCB">
              <w:rPr>
                <w:sz w:val="21"/>
                <w:szCs w:val="21"/>
              </w:rPr>
              <w:fldChar w:fldCharType="end"/>
            </w:r>
          </w:p>
          <w:p w:rsidR="00D24C71" w:rsidRPr="00631DCB" w:rsidRDefault="00D24C71" w:rsidP="00D24C71">
            <w:pPr>
              <w:tabs>
                <w:tab w:val="left" w:pos="1418"/>
              </w:tabs>
              <w:spacing w:before="40" w:after="40"/>
              <w:rPr>
                <w:sz w:val="21"/>
                <w:szCs w:val="21"/>
              </w:rPr>
            </w:pPr>
            <w:r w:rsidRPr="00631DCB">
              <w:rPr>
                <w:sz w:val="21"/>
                <w:szCs w:val="21"/>
              </w:rPr>
              <w:t>Beladung des Sterilisators g</w:t>
            </w:r>
            <w:r w:rsidRPr="00631DCB">
              <w:rPr>
                <w:sz w:val="21"/>
                <w:szCs w:val="21"/>
              </w:rPr>
              <w:t>e</w:t>
            </w:r>
            <w:r w:rsidRPr="00631DCB">
              <w:rPr>
                <w:sz w:val="21"/>
                <w:szCs w:val="21"/>
              </w:rPr>
              <w:t xml:space="preserve">mäß </w:t>
            </w:r>
            <w:proofErr w:type="spellStart"/>
            <w:r w:rsidRPr="00631DCB">
              <w:rPr>
                <w:sz w:val="21"/>
                <w:szCs w:val="21"/>
              </w:rPr>
              <w:t>Beladungs</w:t>
            </w:r>
            <w:r w:rsidRPr="00631DCB">
              <w:rPr>
                <w:sz w:val="21"/>
                <w:szCs w:val="21"/>
              </w:rPr>
              <w:softHyphen/>
              <w:t>muster</w:t>
            </w:r>
            <w:proofErr w:type="spellEnd"/>
            <w:r w:rsidRPr="00631DCB">
              <w:rPr>
                <w:sz w:val="21"/>
                <w:szCs w:val="21"/>
              </w:rPr>
              <w:t xml:space="preserve"> des </w:t>
            </w:r>
            <w:proofErr w:type="spellStart"/>
            <w:r w:rsidRPr="00631DCB">
              <w:rPr>
                <w:sz w:val="21"/>
                <w:szCs w:val="21"/>
              </w:rPr>
              <w:t>Val</w:t>
            </w:r>
            <w:r w:rsidRPr="00631DCB">
              <w:rPr>
                <w:sz w:val="21"/>
                <w:szCs w:val="21"/>
              </w:rPr>
              <w:t>i</w:t>
            </w:r>
            <w:r w:rsidRPr="00631DCB">
              <w:rPr>
                <w:sz w:val="21"/>
                <w:szCs w:val="21"/>
              </w:rPr>
              <w:t>dierers</w:t>
            </w:r>
            <w:proofErr w:type="spellEnd"/>
            <w:r w:rsidRPr="00631DCB">
              <w:rPr>
                <w:sz w:val="21"/>
                <w:szCs w:val="21"/>
              </w:rPr>
              <w:t>.</w:t>
            </w:r>
          </w:p>
          <w:p w:rsidR="00D24C71" w:rsidRPr="00631DCB" w:rsidRDefault="00D24C71" w:rsidP="00D24C71">
            <w:pPr>
              <w:tabs>
                <w:tab w:val="left" w:pos="1418"/>
              </w:tabs>
              <w:spacing w:before="40" w:after="40"/>
              <w:rPr>
                <w:sz w:val="21"/>
                <w:szCs w:val="21"/>
              </w:rPr>
            </w:pPr>
            <w:r w:rsidRPr="00631DCB">
              <w:rPr>
                <w:sz w:val="21"/>
                <w:szCs w:val="21"/>
              </w:rPr>
              <w:t>Folgender Indikator wird eing</w:t>
            </w:r>
            <w:r w:rsidRPr="00631DCB">
              <w:rPr>
                <w:sz w:val="21"/>
                <w:szCs w:val="21"/>
              </w:rPr>
              <w:t>e</w:t>
            </w:r>
            <w:r w:rsidRPr="00631DCB">
              <w:rPr>
                <w:sz w:val="21"/>
                <w:szCs w:val="21"/>
              </w:rPr>
              <w:t xml:space="preserve">bracht: </w:t>
            </w:r>
            <w:r w:rsidRPr="00631DCB">
              <w:rPr>
                <w:b/>
                <w:i/>
                <w:sz w:val="21"/>
                <w:szCs w:val="21"/>
              </w:rPr>
              <w:t>X</w:t>
            </w:r>
          </w:p>
        </w:tc>
        <w:tc>
          <w:tcPr>
            <w:tcW w:w="3260" w:type="dxa"/>
          </w:tcPr>
          <w:p w:rsidR="00D24C71" w:rsidRPr="00631DCB" w:rsidRDefault="00D24C71" w:rsidP="00AE2882">
            <w:pPr>
              <w:rPr>
                <w:sz w:val="21"/>
                <w:szCs w:val="21"/>
              </w:rPr>
            </w:pPr>
            <w:r w:rsidRPr="00631DCB">
              <w:rPr>
                <w:sz w:val="21"/>
                <w:szCs w:val="21"/>
              </w:rPr>
              <w:t>ZFA mit erforderlicher Sachku</w:t>
            </w:r>
            <w:r w:rsidRPr="00631DCB">
              <w:rPr>
                <w:sz w:val="21"/>
                <w:szCs w:val="21"/>
              </w:rPr>
              <w:t>n</w:t>
            </w:r>
            <w:r w:rsidRPr="00631DCB">
              <w:rPr>
                <w:sz w:val="21"/>
                <w:szCs w:val="21"/>
              </w:rPr>
              <w:t>de</w:t>
            </w:r>
          </w:p>
        </w:tc>
      </w:tr>
      <w:tr w:rsidR="00BD04A2" w:rsidRPr="00631DCB">
        <w:trPr>
          <w:trHeight w:val="266"/>
        </w:trPr>
        <w:tc>
          <w:tcPr>
            <w:tcW w:w="3259" w:type="dxa"/>
          </w:tcPr>
          <w:p w:rsidR="00D24C71" w:rsidRPr="00631DCB" w:rsidRDefault="00D24C71">
            <w:pPr>
              <w:spacing w:before="40" w:after="40"/>
              <w:rPr>
                <w:b/>
                <w:sz w:val="21"/>
                <w:szCs w:val="21"/>
              </w:rPr>
            </w:pPr>
            <w:r w:rsidRPr="00631DCB">
              <w:rPr>
                <w:b/>
                <w:sz w:val="21"/>
                <w:szCs w:val="21"/>
              </w:rPr>
              <w:t>Kennzeichnung, Freigabe und Lagerung</w:t>
            </w:r>
          </w:p>
        </w:tc>
        <w:tc>
          <w:tcPr>
            <w:tcW w:w="3259" w:type="dxa"/>
          </w:tcPr>
          <w:p w:rsidR="00D24C71" w:rsidRPr="00631DCB" w:rsidRDefault="00D24C71" w:rsidP="00D24C71">
            <w:pPr>
              <w:tabs>
                <w:tab w:val="left" w:pos="1418"/>
              </w:tabs>
              <w:spacing w:before="40" w:after="40"/>
              <w:rPr>
                <w:sz w:val="21"/>
                <w:szCs w:val="21"/>
              </w:rPr>
            </w:pPr>
            <w:r w:rsidRPr="00631DCB">
              <w:rPr>
                <w:sz w:val="21"/>
                <w:szCs w:val="21"/>
              </w:rPr>
              <w:t>Sterilisator gibt die Meldung aus: „Programm erfolgreich a</w:t>
            </w:r>
            <w:r w:rsidRPr="00631DCB">
              <w:rPr>
                <w:sz w:val="21"/>
                <w:szCs w:val="21"/>
              </w:rPr>
              <w:t>b</w:t>
            </w:r>
            <w:r w:rsidRPr="00631DCB">
              <w:rPr>
                <w:sz w:val="21"/>
                <w:szCs w:val="21"/>
              </w:rPr>
              <w:t>geschlossen“.</w:t>
            </w:r>
          </w:p>
          <w:p w:rsidR="00D24C71" w:rsidRPr="00631DCB" w:rsidRDefault="00D24C71" w:rsidP="00D24C71">
            <w:pPr>
              <w:tabs>
                <w:tab w:val="left" w:pos="1418"/>
              </w:tabs>
              <w:spacing w:before="40" w:after="40"/>
              <w:rPr>
                <w:sz w:val="21"/>
                <w:szCs w:val="21"/>
              </w:rPr>
            </w:pPr>
            <w:r w:rsidRPr="00631DCB">
              <w:rPr>
                <w:sz w:val="21"/>
                <w:szCs w:val="21"/>
              </w:rPr>
              <w:t>Freigabe erfolgt, wenn der Ind</w:t>
            </w:r>
            <w:r w:rsidRPr="00631DCB">
              <w:rPr>
                <w:sz w:val="21"/>
                <w:szCs w:val="21"/>
              </w:rPr>
              <w:t>i</w:t>
            </w:r>
            <w:r w:rsidRPr="00631DCB">
              <w:rPr>
                <w:sz w:val="21"/>
                <w:szCs w:val="21"/>
              </w:rPr>
              <w:t xml:space="preserve">kator von </w:t>
            </w:r>
            <w:r w:rsidRPr="00631DCB">
              <w:rPr>
                <w:b/>
                <w:i/>
                <w:sz w:val="21"/>
                <w:szCs w:val="21"/>
              </w:rPr>
              <w:t>x</w:t>
            </w:r>
            <w:r w:rsidRPr="00631DCB">
              <w:rPr>
                <w:sz w:val="21"/>
                <w:szCs w:val="21"/>
              </w:rPr>
              <w:t xml:space="preserve"> auf </w:t>
            </w:r>
            <w:r w:rsidRPr="00631DCB">
              <w:rPr>
                <w:b/>
                <w:i/>
                <w:sz w:val="21"/>
                <w:szCs w:val="21"/>
              </w:rPr>
              <w:t>y</w:t>
            </w:r>
            <w:r w:rsidRPr="00631DCB">
              <w:rPr>
                <w:sz w:val="21"/>
                <w:szCs w:val="21"/>
              </w:rPr>
              <w:t xml:space="preserve"> umschlägt. </w:t>
            </w:r>
          </w:p>
          <w:p w:rsidR="00D24C71" w:rsidRPr="00631DCB" w:rsidRDefault="00D24C71" w:rsidP="00D24C71">
            <w:pPr>
              <w:tabs>
                <w:tab w:val="left" w:pos="1418"/>
              </w:tabs>
              <w:spacing w:before="40" w:after="40"/>
              <w:rPr>
                <w:sz w:val="21"/>
                <w:szCs w:val="21"/>
              </w:rPr>
            </w:pPr>
            <w:r w:rsidRPr="00631DCB">
              <w:rPr>
                <w:sz w:val="21"/>
                <w:szCs w:val="21"/>
              </w:rPr>
              <w:t>Instrumente müssen trocken sein.</w:t>
            </w:r>
          </w:p>
          <w:p w:rsidR="00D24C71" w:rsidRPr="00631DCB" w:rsidRDefault="00D24C71" w:rsidP="00D24C71">
            <w:pPr>
              <w:tabs>
                <w:tab w:val="left" w:pos="1418"/>
              </w:tabs>
              <w:spacing w:before="40" w:after="40"/>
              <w:rPr>
                <w:sz w:val="21"/>
                <w:szCs w:val="21"/>
              </w:rPr>
            </w:pPr>
            <w:r w:rsidRPr="00631DCB">
              <w:rPr>
                <w:sz w:val="21"/>
                <w:szCs w:val="21"/>
              </w:rPr>
              <w:t>Instrumente kühlen zunächst aus.</w:t>
            </w:r>
          </w:p>
          <w:p w:rsidR="00D24C71" w:rsidRPr="00631DCB" w:rsidRDefault="00D24C71" w:rsidP="00D24C71">
            <w:pPr>
              <w:tabs>
                <w:tab w:val="left" w:pos="1418"/>
              </w:tabs>
              <w:spacing w:before="40" w:after="40"/>
              <w:rPr>
                <w:sz w:val="21"/>
                <w:szCs w:val="21"/>
              </w:rPr>
            </w:pPr>
            <w:r w:rsidRPr="00631DCB">
              <w:rPr>
                <w:sz w:val="21"/>
                <w:szCs w:val="21"/>
              </w:rPr>
              <w:t xml:space="preserve">Kennzeichnung mittels </w:t>
            </w:r>
            <w:proofErr w:type="spellStart"/>
            <w:r w:rsidRPr="00631DCB">
              <w:rPr>
                <w:sz w:val="21"/>
                <w:szCs w:val="21"/>
              </w:rPr>
              <w:t>Etike</w:t>
            </w:r>
            <w:r w:rsidRPr="00631DCB">
              <w:rPr>
                <w:sz w:val="21"/>
                <w:szCs w:val="21"/>
              </w:rPr>
              <w:t>t</w:t>
            </w:r>
            <w:r w:rsidRPr="00631DCB">
              <w:rPr>
                <w:sz w:val="21"/>
                <w:szCs w:val="21"/>
              </w:rPr>
              <w:t>tiergerät</w:t>
            </w:r>
            <w:proofErr w:type="spellEnd"/>
            <w:r w:rsidRPr="00631DCB">
              <w:rPr>
                <w:sz w:val="21"/>
                <w:szCs w:val="21"/>
              </w:rPr>
              <w:t xml:space="preserve"> vornehmen. Klebetikett mit allen relevanten Daten (D</w:t>
            </w:r>
            <w:r w:rsidRPr="00631DCB">
              <w:rPr>
                <w:sz w:val="21"/>
                <w:szCs w:val="21"/>
              </w:rPr>
              <w:t>a</w:t>
            </w:r>
            <w:r w:rsidRPr="00631DCB">
              <w:rPr>
                <w:sz w:val="21"/>
                <w:szCs w:val="21"/>
              </w:rPr>
              <w:t>tum, Haltbarkeit, Chargennu</w:t>
            </w:r>
            <w:r w:rsidRPr="00631DCB">
              <w:rPr>
                <w:sz w:val="21"/>
                <w:szCs w:val="21"/>
              </w:rPr>
              <w:t>m</w:t>
            </w:r>
            <w:r w:rsidRPr="00631DCB">
              <w:rPr>
                <w:sz w:val="21"/>
                <w:szCs w:val="21"/>
              </w:rPr>
              <w:t>mer, Personalnummer) jenseits der Schweißnaht auf der Folie</w:t>
            </w:r>
            <w:r w:rsidRPr="00631DCB">
              <w:rPr>
                <w:sz w:val="21"/>
                <w:szCs w:val="21"/>
              </w:rPr>
              <w:t>n</w:t>
            </w:r>
            <w:r w:rsidRPr="00631DCB">
              <w:rPr>
                <w:sz w:val="21"/>
                <w:szCs w:val="21"/>
              </w:rPr>
              <w:t>seite aufkleben.</w:t>
            </w:r>
          </w:p>
          <w:p w:rsidR="00A73D74" w:rsidRPr="00631DCB" w:rsidRDefault="00A73D74" w:rsidP="00D24C71">
            <w:pPr>
              <w:tabs>
                <w:tab w:val="left" w:pos="1418"/>
              </w:tabs>
              <w:spacing w:before="40" w:after="40"/>
              <w:rPr>
                <w:sz w:val="21"/>
                <w:szCs w:val="21"/>
              </w:rPr>
            </w:pPr>
            <w:r w:rsidRPr="00631DCB">
              <w:rPr>
                <w:sz w:val="21"/>
                <w:szCs w:val="21"/>
              </w:rPr>
              <w:t>Die Aufbereitung endet mit der dokumentierten Freigabe.</w:t>
            </w:r>
          </w:p>
          <w:p w:rsidR="00D24C71" w:rsidRPr="00631DCB" w:rsidRDefault="00D24C71" w:rsidP="00D24C71">
            <w:pPr>
              <w:tabs>
                <w:tab w:val="left" w:pos="1418"/>
              </w:tabs>
              <w:spacing w:before="40" w:after="40"/>
              <w:rPr>
                <w:sz w:val="21"/>
                <w:szCs w:val="21"/>
              </w:rPr>
            </w:pPr>
            <w:r w:rsidRPr="00631DCB">
              <w:rPr>
                <w:sz w:val="21"/>
                <w:szCs w:val="21"/>
              </w:rPr>
              <w:t>Rücktransport der Instrumente in das Behandlungszimmer in geschlossener</w:t>
            </w:r>
            <w:r w:rsidR="00ED2FE9" w:rsidRPr="00631DCB">
              <w:rPr>
                <w:sz w:val="21"/>
                <w:szCs w:val="21"/>
              </w:rPr>
              <w:t xml:space="preserve"> Box.</w:t>
            </w:r>
          </w:p>
          <w:p w:rsidR="00D24C71" w:rsidRPr="00631DCB" w:rsidRDefault="00D24C71" w:rsidP="00D24C71">
            <w:pPr>
              <w:tabs>
                <w:tab w:val="left" w:pos="1418"/>
              </w:tabs>
              <w:spacing w:before="40" w:after="40"/>
              <w:rPr>
                <w:sz w:val="21"/>
                <w:szCs w:val="21"/>
              </w:rPr>
            </w:pPr>
            <w:r w:rsidRPr="00631DCB">
              <w:rPr>
                <w:sz w:val="21"/>
                <w:szCs w:val="21"/>
              </w:rPr>
              <w:t>Lagerung erfolgt im Behan</w:t>
            </w:r>
            <w:r w:rsidRPr="00631DCB">
              <w:rPr>
                <w:sz w:val="21"/>
                <w:szCs w:val="21"/>
              </w:rPr>
              <w:t>d</w:t>
            </w:r>
            <w:r w:rsidRPr="00631DCB">
              <w:rPr>
                <w:sz w:val="21"/>
                <w:szCs w:val="21"/>
              </w:rPr>
              <w:t>lungszimmer in einer Schublade trocken und staubgeschützt.</w:t>
            </w:r>
          </w:p>
        </w:tc>
        <w:tc>
          <w:tcPr>
            <w:tcW w:w="3260" w:type="dxa"/>
          </w:tcPr>
          <w:p w:rsidR="00D24C71" w:rsidRPr="00631DCB" w:rsidRDefault="00D24C71">
            <w:pPr>
              <w:rPr>
                <w:sz w:val="21"/>
                <w:szCs w:val="21"/>
              </w:rPr>
            </w:pPr>
            <w:r w:rsidRPr="00631DCB">
              <w:rPr>
                <w:sz w:val="21"/>
                <w:szCs w:val="21"/>
              </w:rPr>
              <w:t>ZFA mit erforderlicher Sachku</w:t>
            </w:r>
            <w:r w:rsidRPr="00631DCB">
              <w:rPr>
                <w:sz w:val="21"/>
                <w:szCs w:val="21"/>
              </w:rPr>
              <w:t>n</w:t>
            </w:r>
            <w:r w:rsidRPr="00631DCB">
              <w:rPr>
                <w:sz w:val="21"/>
                <w:szCs w:val="21"/>
              </w:rPr>
              <w:t>de</w:t>
            </w:r>
          </w:p>
        </w:tc>
      </w:tr>
    </w:tbl>
    <w:p w:rsidR="00B41306" w:rsidRDefault="00B41306">
      <w:pPr>
        <w:spacing w:before="40" w:after="40"/>
        <w:rPr>
          <w:sz w:val="21"/>
          <w:szCs w:val="21"/>
        </w:rPr>
      </w:pPr>
    </w:p>
    <w:p w:rsidR="00CC64AE" w:rsidRPr="00631DCB" w:rsidRDefault="00D87B6A">
      <w:pPr>
        <w:spacing w:before="40" w:after="40"/>
        <w:rPr>
          <w:sz w:val="21"/>
          <w:szCs w:val="21"/>
        </w:rPr>
      </w:pPr>
      <w:r w:rsidRPr="00631DCB">
        <w:rPr>
          <w:sz w:val="21"/>
          <w:szCs w:val="21"/>
        </w:rPr>
        <w:t>Wurde einer der oben aufgeführten Aufbereitungsschritte nicht korrekt durchgeführt oder ist das Erge</w:t>
      </w:r>
      <w:r w:rsidRPr="00631DCB">
        <w:rPr>
          <w:sz w:val="21"/>
          <w:szCs w:val="21"/>
        </w:rPr>
        <w:t>b</w:t>
      </w:r>
      <w:r w:rsidRPr="00631DCB">
        <w:rPr>
          <w:sz w:val="21"/>
          <w:szCs w:val="21"/>
        </w:rPr>
        <w:t>nis des Aufbereitungsschritts zweifelhaft, muss die Aufbereitung gestoppt und von vorne begonnen werden! War die Sterilisation nicht erfolgreich, müssen die Instrumente neu verpackt sterilisiert werden.</w:t>
      </w:r>
    </w:p>
    <w:p w:rsidR="00CC64AE" w:rsidRPr="00631DCB" w:rsidRDefault="00CC64AE">
      <w:pPr>
        <w:spacing w:before="40" w:after="40"/>
        <w:rPr>
          <w:sz w:val="21"/>
          <w:szCs w:val="21"/>
        </w:rPr>
      </w:pPr>
    </w:p>
    <w:p w:rsidR="00CC64AE" w:rsidRPr="00B41306" w:rsidRDefault="00D87B6A">
      <w:pPr>
        <w:spacing w:before="40" w:after="40"/>
        <w:rPr>
          <w:b/>
          <w:sz w:val="21"/>
          <w:szCs w:val="21"/>
          <w:u w:val="single"/>
        </w:rPr>
      </w:pPr>
      <w:r w:rsidRPr="00B41306">
        <w:rPr>
          <w:b/>
          <w:sz w:val="21"/>
          <w:szCs w:val="21"/>
          <w:u w:val="single"/>
        </w:rPr>
        <w:t>Hinweise:</w:t>
      </w:r>
    </w:p>
    <w:p w:rsidR="00CC64AE" w:rsidRPr="00631DCB" w:rsidRDefault="00D87B6A">
      <w:pPr>
        <w:spacing w:before="40" w:after="40"/>
        <w:rPr>
          <w:sz w:val="21"/>
          <w:szCs w:val="21"/>
        </w:rPr>
      </w:pPr>
      <w:r w:rsidRPr="00631DCB">
        <w:rPr>
          <w:sz w:val="21"/>
          <w:szCs w:val="21"/>
        </w:rPr>
        <w:t>Reinigungsmittel des RDG ist ätzend!</w:t>
      </w:r>
    </w:p>
    <w:p w:rsidR="00CC64AE" w:rsidRPr="00631DCB" w:rsidRDefault="00D87B6A">
      <w:pPr>
        <w:rPr>
          <w:sz w:val="21"/>
          <w:szCs w:val="21"/>
        </w:rPr>
      </w:pPr>
      <w:r w:rsidRPr="00631DCB">
        <w:rPr>
          <w:sz w:val="21"/>
          <w:szCs w:val="21"/>
        </w:rPr>
        <w:t>Beschickung des RDG immer mit dickwandigen Handschuhen!</w:t>
      </w:r>
    </w:p>
    <w:p w:rsidR="00CC64AE" w:rsidRPr="00631DCB" w:rsidRDefault="00CC64AE">
      <w:pPr>
        <w:rPr>
          <w:sz w:val="21"/>
          <w:szCs w:val="21"/>
        </w:rPr>
      </w:pPr>
    </w:p>
    <w:p w:rsidR="00CC64AE" w:rsidRPr="00631DCB" w:rsidRDefault="00CC64AE">
      <w:pPr>
        <w:rPr>
          <w:sz w:val="21"/>
          <w:szCs w:val="21"/>
        </w:rPr>
      </w:pPr>
    </w:p>
    <w:p w:rsidR="00CC64AE" w:rsidRPr="00631DCB" w:rsidRDefault="00CC64AE">
      <w:pPr>
        <w:rPr>
          <w:sz w:val="21"/>
          <w:szCs w:val="21"/>
        </w:rPr>
      </w:pPr>
    </w:p>
    <w:sectPr w:rsidR="00CC64AE" w:rsidRPr="00631D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/>
      <w:pgMar w:top="1134" w:right="1134" w:bottom="1134" w:left="1134" w:header="720" w:footer="5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956" w:rsidRDefault="006B2956">
      <w:r>
        <w:separator/>
      </w:r>
    </w:p>
  </w:endnote>
  <w:endnote w:type="continuationSeparator" w:id="0">
    <w:p w:rsidR="006B2956" w:rsidRDefault="006B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35" w:rsidRDefault="008E7D3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2845"/>
      <w:gridCol w:w="1955"/>
      <w:gridCol w:w="1601"/>
      <w:gridCol w:w="1955"/>
      <w:gridCol w:w="1424"/>
    </w:tblGrid>
    <w:tr w:rsidR="009A3A19" w:rsidTr="007806BA">
      <w:tc>
        <w:tcPr>
          <w:tcW w:w="28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A3A19" w:rsidRDefault="009A3A19" w:rsidP="007806BA">
          <w:pPr>
            <w:pStyle w:val="Fuzeile"/>
            <w:tabs>
              <w:tab w:val="left" w:pos="708"/>
            </w:tabs>
            <w:spacing w:line="276" w:lineRule="auto"/>
            <w:rPr>
              <w:sz w:val="16"/>
              <w:lang w:eastAsia="en-US"/>
            </w:rPr>
          </w:pPr>
          <w:r>
            <w:rPr>
              <w:sz w:val="16"/>
              <w:lang w:eastAsia="en-US"/>
            </w:rPr>
            <w:t xml:space="preserve">Mitgeltende Unterlage zum </w:t>
          </w:r>
          <w:r>
            <w:rPr>
              <w:sz w:val="16"/>
              <w:lang w:eastAsia="en-US"/>
            </w:rPr>
            <w:br/>
            <w:t>QM-Handbuch, Kap.3.4</w:t>
          </w:r>
        </w:p>
      </w:tc>
      <w:tc>
        <w:tcPr>
          <w:tcW w:w="19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A3A19" w:rsidRDefault="009A3A19" w:rsidP="007806BA">
          <w:pPr>
            <w:pStyle w:val="Fuzeile"/>
            <w:tabs>
              <w:tab w:val="left" w:pos="708"/>
            </w:tabs>
            <w:spacing w:line="276" w:lineRule="auto"/>
            <w:rPr>
              <w:sz w:val="16"/>
              <w:lang w:eastAsia="en-US"/>
            </w:rPr>
          </w:pPr>
          <w:r>
            <w:rPr>
              <w:sz w:val="16"/>
              <w:lang w:eastAsia="en-US"/>
            </w:rPr>
            <w:t xml:space="preserve">Dateipfad: </w:t>
          </w:r>
        </w:p>
      </w:tc>
      <w:tc>
        <w:tcPr>
          <w:tcW w:w="16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A3A19" w:rsidRDefault="009A3A19" w:rsidP="007806BA">
          <w:pPr>
            <w:pStyle w:val="Fuzeile"/>
            <w:tabs>
              <w:tab w:val="left" w:pos="708"/>
            </w:tabs>
            <w:spacing w:line="276" w:lineRule="auto"/>
            <w:rPr>
              <w:sz w:val="16"/>
              <w:lang w:eastAsia="en-US"/>
            </w:rPr>
          </w:pPr>
          <w:r>
            <w:rPr>
              <w:sz w:val="16"/>
              <w:lang w:eastAsia="en-US"/>
            </w:rPr>
            <w:t xml:space="preserve">Erstellt von: </w:t>
          </w:r>
        </w:p>
      </w:tc>
      <w:tc>
        <w:tcPr>
          <w:tcW w:w="19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A3A19" w:rsidRDefault="009A3A19" w:rsidP="007806BA">
          <w:pPr>
            <w:pStyle w:val="Fuzeile"/>
            <w:tabs>
              <w:tab w:val="left" w:pos="708"/>
            </w:tabs>
            <w:spacing w:line="276" w:lineRule="auto"/>
            <w:rPr>
              <w:sz w:val="16"/>
              <w:lang w:eastAsia="en-US"/>
            </w:rPr>
          </w:pPr>
          <w:r>
            <w:rPr>
              <w:sz w:val="16"/>
              <w:lang w:eastAsia="en-US"/>
            </w:rPr>
            <w:t xml:space="preserve">Erstelldatum/Ausgabe: </w:t>
          </w:r>
        </w:p>
      </w:tc>
      <w:tc>
        <w:tcPr>
          <w:tcW w:w="14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A3A19" w:rsidRDefault="009A3A19" w:rsidP="007806BA">
          <w:pPr>
            <w:pStyle w:val="Fuzeile"/>
            <w:tabs>
              <w:tab w:val="left" w:pos="708"/>
            </w:tabs>
            <w:spacing w:line="276" w:lineRule="auto"/>
            <w:rPr>
              <w:sz w:val="16"/>
              <w:lang w:eastAsia="en-US"/>
            </w:rPr>
          </w:pPr>
          <w:r>
            <w:rPr>
              <w:sz w:val="16"/>
              <w:lang w:eastAsia="en-US"/>
            </w:rPr>
            <w:t xml:space="preserve">Seite </w:t>
          </w:r>
          <w:r>
            <w:rPr>
              <w:rStyle w:val="Seitenzahl"/>
              <w:sz w:val="16"/>
              <w:lang w:eastAsia="en-US"/>
            </w:rPr>
            <w:fldChar w:fldCharType="begin"/>
          </w:r>
          <w:r>
            <w:rPr>
              <w:rStyle w:val="Seitenzahl"/>
              <w:sz w:val="16"/>
              <w:lang w:eastAsia="en-US"/>
            </w:rPr>
            <w:instrText xml:space="preserve"> PAGE </w:instrText>
          </w:r>
          <w:r>
            <w:rPr>
              <w:rStyle w:val="Seitenzahl"/>
              <w:sz w:val="16"/>
              <w:lang w:eastAsia="en-US"/>
            </w:rPr>
            <w:fldChar w:fldCharType="separate"/>
          </w:r>
          <w:r w:rsidR="004A32A5">
            <w:rPr>
              <w:rStyle w:val="Seitenzahl"/>
              <w:noProof/>
              <w:sz w:val="16"/>
              <w:lang w:eastAsia="en-US"/>
            </w:rPr>
            <w:t>2</w:t>
          </w:r>
          <w:r>
            <w:rPr>
              <w:rStyle w:val="Seitenzahl"/>
              <w:sz w:val="16"/>
              <w:lang w:eastAsia="en-US"/>
            </w:rPr>
            <w:fldChar w:fldCharType="end"/>
          </w:r>
          <w:r>
            <w:rPr>
              <w:sz w:val="16"/>
              <w:lang w:eastAsia="en-US"/>
            </w:rPr>
            <w:t xml:space="preserve"> von </w:t>
          </w:r>
          <w:r>
            <w:rPr>
              <w:rStyle w:val="Seitenzahl"/>
              <w:sz w:val="16"/>
              <w:lang w:eastAsia="en-US"/>
            </w:rPr>
            <w:fldChar w:fldCharType="begin"/>
          </w:r>
          <w:r>
            <w:rPr>
              <w:rStyle w:val="Seitenzahl"/>
              <w:sz w:val="16"/>
              <w:lang w:eastAsia="en-US"/>
            </w:rPr>
            <w:instrText xml:space="preserve"> NUMPAGES </w:instrText>
          </w:r>
          <w:r>
            <w:rPr>
              <w:rStyle w:val="Seitenzahl"/>
              <w:sz w:val="16"/>
              <w:lang w:eastAsia="en-US"/>
            </w:rPr>
            <w:fldChar w:fldCharType="separate"/>
          </w:r>
          <w:r w:rsidR="004A32A5">
            <w:rPr>
              <w:rStyle w:val="Seitenzahl"/>
              <w:noProof/>
              <w:sz w:val="16"/>
              <w:lang w:eastAsia="en-US"/>
            </w:rPr>
            <w:t>2</w:t>
          </w:r>
          <w:r>
            <w:rPr>
              <w:rStyle w:val="Seitenzahl"/>
              <w:sz w:val="16"/>
              <w:lang w:eastAsia="en-US"/>
            </w:rPr>
            <w:fldChar w:fldCharType="end"/>
          </w:r>
        </w:p>
      </w:tc>
    </w:tr>
  </w:tbl>
  <w:p w:rsidR="00CC64AE" w:rsidRDefault="00CC64AE">
    <w:pPr>
      <w:pStyle w:val="Fuzeile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35" w:rsidRDefault="008E7D3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956" w:rsidRDefault="006B2956">
      <w:r>
        <w:separator/>
      </w:r>
    </w:p>
  </w:footnote>
  <w:footnote w:type="continuationSeparator" w:id="0">
    <w:p w:rsidR="006B2956" w:rsidRDefault="006B2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35" w:rsidRDefault="008E7D3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181"/>
      <w:gridCol w:w="6050"/>
      <w:gridCol w:w="1549"/>
    </w:tblGrid>
    <w:tr w:rsidR="00060243" w:rsidTr="007806BA">
      <w:trPr>
        <w:cantSplit/>
        <w:trHeight w:val="356"/>
      </w:trPr>
      <w:tc>
        <w:tcPr>
          <w:tcW w:w="218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060243" w:rsidRDefault="00060243" w:rsidP="007806BA">
          <w:pPr>
            <w:jc w:val="center"/>
            <w:rPr>
              <w:rFonts w:cs="Arial"/>
              <w:b/>
              <w:i/>
              <w:sz w:val="28"/>
              <w:szCs w:val="28"/>
            </w:rPr>
          </w:pPr>
          <w:r>
            <w:rPr>
              <w:rFonts w:cs="Arial"/>
              <w:b/>
              <w:i/>
              <w:sz w:val="28"/>
              <w:szCs w:val="28"/>
            </w:rPr>
            <w:t>Zahnarztpraxis</w:t>
          </w:r>
        </w:p>
        <w:p w:rsidR="00060243" w:rsidRDefault="00060243" w:rsidP="007806BA">
          <w:pPr>
            <w:pStyle w:val="berschrift2"/>
            <w:rPr>
              <w:rFonts w:cs="Arial"/>
              <w:b w:val="0"/>
              <w:sz w:val="24"/>
            </w:rPr>
          </w:pPr>
          <w:r>
            <w:rPr>
              <w:rFonts w:cs="Arial"/>
              <w:i/>
              <w:sz w:val="28"/>
              <w:szCs w:val="28"/>
            </w:rPr>
            <w:t>Dr. Muster</w:t>
          </w:r>
        </w:p>
      </w:tc>
      <w:tc>
        <w:tcPr>
          <w:tcW w:w="60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060243" w:rsidRDefault="00060243" w:rsidP="007806BA">
          <w:pPr>
            <w:spacing w:before="40" w:after="4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Kritisch-B-Instrumentarium</w:t>
          </w:r>
        </w:p>
        <w:p w:rsidR="00060243" w:rsidRPr="00F46729" w:rsidRDefault="00060243" w:rsidP="007806BA">
          <w:pPr>
            <w:spacing w:before="40" w:after="4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maschinelle Aufbereitung</w:t>
          </w:r>
        </w:p>
      </w:tc>
      <w:tc>
        <w:tcPr>
          <w:tcW w:w="154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060243" w:rsidRDefault="00060243" w:rsidP="007806BA">
          <w:pPr>
            <w:spacing w:before="40" w:after="40"/>
            <w:rPr>
              <w:rFonts w:cs="Arial"/>
              <w:b/>
              <w:sz w:val="24"/>
            </w:rPr>
          </w:pPr>
          <w:r>
            <w:rPr>
              <w:rFonts w:cs="Arial"/>
              <w:b/>
              <w:sz w:val="24"/>
            </w:rPr>
            <w:t>QMH</w:t>
          </w:r>
        </w:p>
        <w:p w:rsidR="00060243" w:rsidRDefault="00060243" w:rsidP="007806BA">
          <w:pPr>
            <w:spacing w:before="40" w:after="40"/>
            <w:rPr>
              <w:rFonts w:cs="Arial"/>
              <w:sz w:val="24"/>
              <w:szCs w:val="22"/>
            </w:rPr>
          </w:pPr>
          <w:r>
            <w:rPr>
              <w:rFonts w:cs="Arial"/>
              <w:b/>
              <w:sz w:val="24"/>
            </w:rPr>
            <w:t>Kap. 3.4</w:t>
          </w:r>
        </w:p>
      </w:tc>
    </w:tr>
  </w:tbl>
  <w:p w:rsidR="00CC64AE" w:rsidRDefault="00CC64A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35" w:rsidRDefault="008E7D3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76E"/>
    <w:multiLevelType w:val="multilevel"/>
    <w:tmpl w:val="24F42C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E647D"/>
    <w:multiLevelType w:val="singleLevel"/>
    <w:tmpl w:val="E9F4C83A"/>
    <w:lvl w:ilvl="0">
      <w:numFmt w:val="bullet"/>
      <w:lvlText w:val="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</w:abstractNum>
  <w:abstractNum w:abstractNumId="2">
    <w:nsid w:val="079870CD"/>
    <w:multiLevelType w:val="hybridMultilevel"/>
    <w:tmpl w:val="77BA9F8E"/>
    <w:lvl w:ilvl="0" w:tplc="EAA090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  <w:u w:color="000080"/>
      </w:rPr>
    </w:lvl>
    <w:lvl w:ilvl="1" w:tplc="F3BE4388" w:tentative="1">
      <w:start w:val="1"/>
      <w:numFmt w:val="bullet"/>
      <w:lvlText w:val="o"/>
      <w:lvlJc w:val="left"/>
      <w:pPr>
        <w:tabs>
          <w:tab w:val="num" w:pos="524"/>
        </w:tabs>
        <w:ind w:left="524" w:hanging="360"/>
      </w:pPr>
      <w:rPr>
        <w:rFonts w:ascii="Courier New" w:hAnsi="Courier New" w:hint="default"/>
      </w:rPr>
    </w:lvl>
    <w:lvl w:ilvl="2" w:tplc="1E24CE4C" w:tentative="1">
      <w:start w:val="1"/>
      <w:numFmt w:val="bullet"/>
      <w:lvlText w:val=""/>
      <w:lvlJc w:val="left"/>
      <w:pPr>
        <w:tabs>
          <w:tab w:val="num" w:pos="1244"/>
        </w:tabs>
        <w:ind w:left="1244" w:hanging="360"/>
      </w:pPr>
      <w:rPr>
        <w:rFonts w:ascii="Wingdings" w:hAnsi="Wingdings" w:hint="default"/>
      </w:rPr>
    </w:lvl>
    <w:lvl w:ilvl="3" w:tplc="BB3EA850" w:tentative="1">
      <w:start w:val="1"/>
      <w:numFmt w:val="bullet"/>
      <w:lvlText w:val=""/>
      <w:lvlJc w:val="left"/>
      <w:pPr>
        <w:tabs>
          <w:tab w:val="num" w:pos="1964"/>
        </w:tabs>
        <w:ind w:left="1964" w:hanging="360"/>
      </w:pPr>
      <w:rPr>
        <w:rFonts w:ascii="Symbol" w:hAnsi="Symbol" w:hint="default"/>
      </w:rPr>
    </w:lvl>
    <w:lvl w:ilvl="4" w:tplc="6E2CEBD8" w:tentative="1">
      <w:start w:val="1"/>
      <w:numFmt w:val="bullet"/>
      <w:lvlText w:val="o"/>
      <w:lvlJc w:val="left"/>
      <w:pPr>
        <w:tabs>
          <w:tab w:val="num" w:pos="2684"/>
        </w:tabs>
        <w:ind w:left="2684" w:hanging="360"/>
      </w:pPr>
      <w:rPr>
        <w:rFonts w:ascii="Courier New" w:hAnsi="Courier New" w:hint="default"/>
      </w:rPr>
    </w:lvl>
    <w:lvl w:ilvl="5" w:tplc="759A027A" w:tentative="1">
      <w:start w:val="1"/>
      <w:numFmt w:val="bullet"/>
      <w:lvlText w:val=""/>
      <w:lvlJc w:val="left"/>
      <w:pPr>
        <w:tabs>
          <w:tab w:val="num" w:pos="3404"/>
        </w:tabs>
        <w:ind w:left="3404" w:hanging="360"/>
      </w:pPr>
      <w:rPr>
        <w:rFonts w:ascii="Wingdings" w:hAnsi="Wingdings" w:hint="default"/>
      </w:rPr>
    </w:lvl>
    <w:lvl w:ilvl="6" w:tplc="6A4C5964" w:tentative="1">
      <w:start w:val="1"/>
      <w:numFmt w:val="bullet"/>
      <w:lvlText w:val=""/>
      <w:lvlJc w:val="left"/>
      <w:pPr>
        <w:tabs>
          <w:tab w:val="num" w:pos="4124"/>
        </w:tabs>
        <w:ind w:left="4124" w:hanging="360"/>
      </w:pPr>
      <w:rPr>
        <w:rFonts w:ascii="Symbol" w:hAnsi="Symbol" w:hint="default"/>
      </w:rPr>
    </w:lvl>
    <w:lvl w:ilvl="7" w:tplc="EEB2D3A2" w:tentative="1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hint="default"/>
      </w:rPr>
    </w:lvl>
    <w:lvl w:ilvl="8" w:tplc="9D2E6E40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</w:abstractNum>
  <w:abstractNum w:abstractNumId="3">
    <w:nsid w:val="0F7A73D3"/>
    <w:multiLevelType w:val="hybridMultilevel"/>
    <w:tmpl w:val="52225ED0"/>
    <w:lvl w:ilvl="0" w:tplc="EA8CBD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  <w:u w:color="000080"/>
      </w:rPr>
    </w:lvl>
    <w:lvl w:ilvl="1" w:tplc="BF104DF2" w:tentative="1">
      <w:start w:val="1"/>
      <w:numFmt w:val="bullet"/>
      <w:lvlText w:val="o"/>
      <w:lvlJc w:val="left"/>
      <w:pPr>
        <w:tabs>
          <w:tab w:val="num" w:pos="524"/>
        </w:tabs>
        <w:ind w:left="524" w:hanging="360"/>
      </w:pPr>
      <w:rPr>
        <w:rFonts w:ascii="Courier New" w:hAnsi="Courier New" w:hint="default"/>
      </w:rPr>
    </w:lvl>
    <w:lvl w:ilvl="2" w:tplc="AA2CF5FE" w:tentative="1">
      <w:start w:val="1"/>
      <w:numFmt w:val="bullet"/>
      <w:lvlText w:val=""/>
      <w:lvlJc w:val="left"/>
      <w:pPr>
        <w:tabs>
          <w:tab w:val="num" w:pos="1244"/>
        </w:tabs>
        <w:ind w:left="1244" w:hanging="360"/>
      </w:pPr>
      <w:rPr>
        <w:rFonts w:ascii="Wingdings" w:hAnsi="Wingdings" w:hint="default"/>
      </w:rPr>
    </w:lvl>
    <w:lvl w:ilvl="3" w:tplc="976C7E08" w:tentative="1">
      <w:start w:val="1"/>
      <w:numFmt w:val="bullet"/>
      <w:lvlText w:val=""/>
      <w:lvlJc w:val="left"/>
      <w:pPr>
        <w:tabs>
          <w:tab w:val="num" w:pos="1964"/>
        </w:tabs>
        <w:ind w:left="1964" w:hanging="360"/>
      </w:pPr>
      <w:rPr>
        <w:rFonts w:ascii="Symbol" w:hAnsi="Symbol" w:hint="default"/>
      </w:rPr>
    </w:lvl>
    <w:lvl w:ilvl="4" w:tplc="62F6E7B2" w:tentative="1">
      <w:start w:val="1"/>
      <w:numFmt w:val="bullet"/>
      <w:lvlText w:val="o"/>
      <w:lvlJc w:val="left"/>
      <w:pPr>
        <w:tabs>
          <w:tab w:val="num" w:pos="2684"/>
        </w:tabs>
        <w:ind w:left="2684" w:hanging="360"/>
      </w:pPr>
      <w:rPr>
        <w:rFonts w:ascii="Courier New" w:hAnsi="Courier New" w:hint="default"/>
      </w:rPr>
    </w:lvl>
    <w:lvl w:ilvl="5" w:tplc="4560C338" w:tentative="1">
      <w:start w:val="1"/>
      <w:numFmt w:val="bullet"/>
      <w:lvlText w:val=""/>
      <w:lvlJc w:val="left"/>
      <w:pPr>
        <w:tabs>
          <w:tab w:val="num" w:pos="3404"/>
        </w:tabs>
        <w:ind w:left="3404" w:hanging="360"/>
      </w:pPr>
      <w:rPr>
        <w:rFonts w:ascii="Wingdings" w:hAnsi="Wingdings" w:hint="default"/>
      </w:rPr>
    </w:lvl>
    <w:lvl w:ilvl="6" w:tplc="B8EA83EE" w:tentative="1">
      <w:start w:val="1"/>
      <w:numFmt w:val="bullet"/>
      <w:lvlText w:val=""/>
      <w:lvlJc w:val="left"/>
      <w:pPr>
        <w:tabs>
          <w:tab w:val="num" w:pos="4124"/>
        </w:tabs>
        <w:ind w:left="4124" w:hanging="360"/>
      </w:pPr>
      <w:rPr>
        <w:rFonts w:ascii="Symbol" w:hAnsi="Symbol" w:hint="default"/>
      </w:rPr>
    </w:lvl>
    <w:lvl w:ilvl="7" w:tplc="A2E00E54" w:tentative="1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hint="default"/>
      </w:rPr>
    </w:lvl>
    <w:lvl w:ilvl="8" w:tplc="12442A34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</w:abstractNum>
  <w:abstractNum w:abstractNumId="4">
    <w:nsid w:val="11BF7066"/>
    <w:multiLevelType w:val="hybridMultilevel"/>
    <w:tmpl w:val="BB20723A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DA76B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E64151"/>
    <w:multiLevelType w:val="hybridMultilevel"/>
    <w:tmpl w:val="E1DEA372"/>
    <w:lvl w:ilvl="0" w:tplc="FFFFFFFF">
      <w:numFmt w:val="bullet"/>
      <w:lvlText w:val="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A602F5"/>
    <w:multiLevelType w:val="multilevel"/>
    <w:tmpl w:val="5450D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EE468E"/>
    <w:multiLevelType w:val="hybridMultilevel"/>
    <w:tmpl w:val="1062F8A4"/>
    <w:lvl w:ilvl="0" w:tplc="F6B409BC"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olor w:val="0082AC"/>
      </w:rPr>
    </w:lvl>
    <w:lvl w:ilvl="1" w:tplc="A3AED570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CE307B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A6D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7E16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782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C63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2A80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A0B4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75419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FE377AE"/>
    <w:multiLevelType w:val="multilevel"/>
    <w:tmpl w:val="327AD9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FA34F3"/>
    <w:multiLevelType w:val="hybridMultilevel"/>
    <w:tmpl w:val="78B418C4"/>
    <w:lvl w:ilvl="0" w:tplc="F6B409BC">
      <w:numFmt w:val="bullet"/>
      <w:pStyle w:val="Liste1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olor w:val="0082AC"/>
      </w:rPr>
    </w:lvl>
    <w:lvl w:ilvl="1" w:tplc="892035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B4F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AA2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059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B85C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FC3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204A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C656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7A42E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F5C2945"/>
    <w:multiLevelType w:val="hybridMultilevel"/>
    <w:tmpl w:val="073248B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F754A01"/>
    <w:multiLevelType w:val="hybridMultilevel"/>
    <w:tmpl w:val="78B418C4"/>
    <w:lvl w:ilvl="0" w:tplc="832A7EE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225EAC"/>
      </w:rPr>
    </w:lvl>
    <w:lvl w:ilvl="1" w:tplc="892035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B4F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AA2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059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B85C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FC3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204A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C656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B47918"/>
    <w:multiLevelType w:val="hybridMultilevel"/>
    <w:tmpl w:val="59F8D9F6"/>
    <w:lvl w:ilvl="0" w:tplc="F6B409BC"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olor w:val="0082AC"/>
      </w:rPr>
    </w:lvl>
    <w:lvl w:ilvl="1" w:tplc="517A3F92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1B669E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A42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BA78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7825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BA0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CAD5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8AA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A2283C"/>
    <w:multiLevelType w:val="hybridMultilevel"/>
    <w:tmpl w:val="6756B410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F50746"/>
    <w:multiLevelType w:val="hybridMultilevel"/>
    <w:tmpl w:val="70340E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8E5482"/>
    <w:multiLevelType w:val="hybridMultilevel"/>
    <w:tmpl w:val="8ACC4028"/>
    <w:lvl w:ilvl="0" w:tplc="FFFFFFFF"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19">
    <w:nsid w:val="367A191C"/>
    <w:multiLevelType w:val="hybridMultilevel"/>
    <w:tmpl w:val="F9D87F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122A6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A30109A"/>
    <w:multiLevelType w:val="hybridMultilevel"/>
    <w:tmpl w:val="EA50B878"/>
    <w:lvl w:ilvl="0" w:tplc="832A7EE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225EAC"/>
      </w:rPr>
    </w:lvl>
    <w:lvl w:ilvl="1" w:tplc="C74C5514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3F0C42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604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722B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7A0E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CE4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6D7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A68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0713F5"/>
    <w:multiLevelType w:val="hybridMultilevel"/>
    <w:tmpl w:val="908A7D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5F66A0"/>
    <w:multiLevelType w:val="hybridMultilevel"/>
    <w:tmpl w:val="6CDE207C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FFFFFFFF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46399C"/>
    <w:multiLevelType w:val="hybridMultilevel"/>
    <w:tmpl w:val="9D02F082"/>
    <w:lvl w:ilvl="0" w:tplc="FFFFFFFF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>
    <w:nsid w:val="491F790F"/>
    <w:multiLevelType w:val="hybridMultilevel"/>
    <w:tmpl w:val="20CC7640"/>
    <w:lvl w:ilvl="0" w:tplc="FFFFFFFF">
      <w:numFmt w:val="bullet"/>
      <w:lvlText w:val="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754BEC"/>
    <w:multiLevelType w:val="hybridMultilevel"/>
    <w:tmpl w:val="BD167E22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4AEC096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C4E179F"/>
    <w:multiLevelType w:val="singleLevel"/>
    <w:tmpl w:val="E9F4C83A"/>
    <w:lvl w:ilvl="0">
      <w:numFmt w:val="bullet"/>
      <w:lvlText w:val="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</w:abstractNum>
  <w:abstractNum w:abstractNumId="29">
    <w:nsid w:val="4DF61BA0"/>
    <w:multiLevelType w:val="hybridMultilevel"/>
    <w:tmpl w:val="EA50B878"/>
    <w:lvl w:ilvl="0" w:tplc="832A7EE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225EAC"/>
      </w:rPr>
    </w:lvl>
    <w:lvl w:ilvl="1" w:tplc="33909D9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1C1EEF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6455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E076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C8DF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B64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227A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88DC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EC4CAC"/>
    <w:multiLevelType w:val="hybridMultilevel"/>
    <w:tmpl w:val="657230E4"/>
    <w:lvl w:ilvl="0" w:tplc="FFFFFFFF"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31">
    <w:nsid w:val="56A414DD"/>
    <w:multiLevelType w:val="hybridMultilevel"/>
    <w:tmpl w:val="B3126406"/>
    <w:lvl w:ilvl="0" w:tplc="F6B409BC"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olor w:val="0082AC"/>
      </w:rPr>
    </w:lvl>
    <w:lvl w:ilvl="1" w:tplc="33909D9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1C1EEF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6455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E076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C8DF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B64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227A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88DC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B95213"/>
    <w:multiLevelType w:val="hybridMultilevel"/>
    <w:tmpl w:val="AF96923C"/>
    <w:lvl w:ilvl="0" w:tplc="10CE05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  <w:u w:color="000080"/>
      </w:rPr>
    </w:lvl>
    <w:lvl w:ilvl="1" w:tplc="A8647E52" w:tentative="1">
      <w:start w:val="1"/>
      <w:numFmt w:val="bullet"/>
      <w:lvlText w:val="o"/>
      <w:lvlJc w:val="left"/>
      <w:pPr>
        <w:tabs>
          <w:tab w:val="num" w:pos="524"/>
        </w:tabs>
        <w:ind w:left="524" w:hanging="360"/>
      </w:pPr>
      <w:rPr>
        <w:rFonts w:ascii="Courier New" w:hAnsi="Courier New" w:hint="default"/>
      </w:rPr>
    </w:lvl>
    <w:lvl w:ilvl="2" w:tplc="B12C85B8" w:tentative="1">
      <w:start w:val="1"/>
      <w:numFmt w:val="bullet"/>
      <w:lvlText w:val=""/>
      <w:lvlJc w:val="left"/>
      <w:pPr>
        <w:tabs>
          <w:tab w:val="num" w:pos="1244"/>
        </w:tabs>
        <w:ind w:left="1244" w:hanging="360"/>
      </w:pPr>
      <w:rPr>
        <w:rFonts w:ascii="Wingdings" w:hAnsi="Wingdings" w:hint="default"/>
      </w:rPr>
    </w:lvl>
    <w:lvl w:ilvl="3" w:tplc="6E0E6A72" w:tentative="1">
      <w:start w:val="1"/>
      <w:numFmt w:val="bullet"/>
      <w:lvlText w:val=""/>
      <w:lvlJc w:val="left"/>
      <w:pPr>
        <w:tabs>
          <w:tab w:val="num" w:pos="1964"/>
        </w:tabs>
        <w:ind w:left="1964" w:hanging="360"/>
      </w:pPr>
      <w:rPr>
        <w:rFonts w:ascii="Symbol" w:hAnsi="Symbol" w:hint="default"/>
      </w:rPr>
    </w:lvl>
    <w:lvl w:ilvl="4" w:tplc="03EA9710" w:tentative="1">
      <w:start w:val="1"/>
      <w:numFmt w:val="bullet"/>
      <w:lvlText w:val="o"/>
      <w:lvlJc w:val="left"/>
      <w:pPr>
        <w:tabs>
          <w:tab w:val="num" w:pos="2684"/>
        </w:tabs>
        <w:ind w:left="2684" w:hanging="360"/>
      </w:pPr>
      <w:rPr>
        <w:rFonts w:ascii="Courier New" w:hAnsi="Courier New" w:hint="default"/>
      </w:rPr>
    </w:lvl>
    <w:lvl w:ilvl="5" w:tplc="C1CE6F1A" w:tentative="1">
      <w:start w:val="1"/>
      <w:numFmt w:val="bullet"/>
      <w:lvlText w:val=""/>
      <w:lvlJc w:val="left"/>
      <w:pPr>
        <w:tabs>
          <w:tab w:val="num" w:pos="3404"/>
        </w:tabs>
        <w:ind w:left="3404" w:hanging="360"/>
      </w:pPr>
      <w:rPr>
        <w:rFonts w:ascii="Wingdings" w:hAnsi="Wingdings" w:hint="default"/>
      </w:rPr>
    </w:lvl>
    <w:lvl w:ilvl="6" w:tplc="8FF89014" w:tentative="1">
      <w:start w:val="1"/>
      <w:numFmt w:val="bullet"/>
      <w:lvlText w:val=""/>
      <w:lvlJc w:val="left"/>
      <w:pPr>
        <w:tabs>
          <w:tab w:val="num" w:pos="4124"/>
        </w:tabs>
        <w:ind w:left="4124" w:hanging="360"/>
      </w:pPr>
      <w:rPr>
        <w:rFonts w:ascii="Symbol" w:hAnsi="Symbol" w:hint="default"/>
      </w:rPr>
    </w:lvl>
    <w:lvl w:ilvl="7" w:tplc="C3867108" w:tentative="1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hint="default"/>
      </w:rPr>
    </w:lvl>
    <w:lvl w:ilvl="8" w:tplc="BDD62A6C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</w:abstractNum>
  <w:abstractNum w:abstractNumId="33">
    <w:nsid w:val="5D8A42ED"/>
    <w:multiLevelType w:val="hybridMultilevel"/>
    <w:tmpl w:val="78B418C4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FA055A"/>
    <w:multiLevelType w:val="singleLevel"/>
    <w:tmpl w:val="E9F4C83A"/>
    <w:lvl w:ilvl="0">
      <w:numFmt w:val="bullet"/>
      <w:lvlText w:val="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</w:abstractNum>
  <w:abstractNum w:abstractNumId="35">
    <w:nsid w:val="5F0336A5"/>
    <w:multiLevelType w:val="hybridMultilevel"/>
    <w:tmpl w:val="E09200CA"/>
    <w:lvl w:ilvl="0" w:tplc="FFFFFFFF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480DC9"/>
    <w:multiLevelType w:val="hybridMultilevel"/>
    <w:tmpl w:val="1EDEA4C6"/>
    <w:lvl w:ilvl="0" w:tplc="FFFFFFFF">
      <w:numFmt w:val="bullet"/>
      <w:lvlText w:val="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>
    <w:nsid w:val="65121E5A"/>
    <w:multiLevelType w:val="hybridMultilevel"/>
    <w:tmpl w:val="055CE514"/>
    <w:lvl w:ilvl="0" w:tplc="F6B409BC"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olor w:val="0082AC"/>
      </w:rPr>
    </w:lvl>
    <w:lvl w:ilvl="1" w:tplc="C74C5514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3F0C42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604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722B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7A0E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CE4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6D7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A68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5122A85"/>
    <w:multiLevelType w:val="hybridMultilevel"/>
    <w:tmpl w:val="EA50B878"/>
    <w:lvl w:ilvl="0" w:tplc="832A7EE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225EAC"/>
      </w:rPr>
    </w:lvl>
    <w:lvl w:ilvl="1" w:tplc="517A3F92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1B669E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A42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BA78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7825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BA0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CAD5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8AA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55B21E6"/>
    <w:multiLevelType w:val="hybridMultilevel"/>
    <w:tmpl w:val="7EF03210"/>
    <w:lvl w:ilvl="0" w:tplc="08EEF8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  <w:u w:color="000080"/>
      </w:rPr>
    </w:lvl>
    <w:lvl w:ilvl="1" w:tplc="C756A35C" w:tentative="1">
      <w:start w:val="1"/>
      <w:numFmt w:val="bullet"/>
      <w:lvlText w:val="o"/>
      <w:lvlJc w:val="left"/>
      <w:pPr>
        <w:tabs>
          <w:tab w:val="num" w:pos="524"/>
        </w:tabs>
        <w:ind w:left="524" w:hanging="360"/>
      </w:pPr>
      <w:rPr>
        <w:rFonts w:ascii="Courier New" w:hAnsi="Courier New" w:hint="default"/>
      </w:rPr>
    </w:lvl>
    <w:lvl w:ilvl="2" w:tplc="70BA3302" w:tentative="1">
      <w:start w:val="1"/>
      <w:numFmt w:val="bullet"/>
      <w:lvlText w:val=""/>
      <w:lvlJc w:val="left"/>
      <w:pPr>
        <w:tabs>
          <w:tab w:val="num" w:pos="1244"/>
        </w:tabs>
        <w:ind w:left="1244" w:hanging="360"/>
      </w:pPr>
      <w:rPr>
        <w:rFonts w:ascii="Wingdings" w:hAnsi="Wingdings" w:hint="default"/>
      </w:rPr>
    </w:lvl>
    <w:lvl w:ilvl="3" w:tplc="5F3874B4" w:tentative="1">
      <w:start w:val="1"/>
      <w:numFmt w:val="bullet"/>
      <w:lvlText w:val=""/>
      <w:lvlJc w:val="left"/>
      <w:pPr>
        <w:tabs>
          <w:tab w:val="num" w:pos="1964"/>
        </w:tabs>
        <w:ind w:left="1964" w:hanging="360"/>
      </w:pPr>
      <w:rPr>
        <w:rFonts w:ascii="Symbol" w:hAnsi="Symbol" w:hint="default"/>
      </w:rPr>
    </w:lvl>
    <w:lvl w:ilvl="4" w:tplc="983CB2D6" w:tentative="1">
      <w:start w:val="1"/>
      <w:numFmt w:val="bullet"/>
      <w:lvlText w:val="o"/>
      <w:lvlJc w:val="left"/>
      <w:pPr>
        <w:tabs>
          <w:tab w:val="num" w:pos="2684"/>
        </w:tabs>
        <w:ind w:left="2684" w:hanging="360"/>
      </w:pPr>
      <w:rPr>
        <w:rFonts w:ascii="Courier New" w:hAnsi="Courier New" w:hint="default"/>
      </w:rPr>
    </w:lvl>
    <w:lvl w:ilvl="5" w:tplc="46F0E12E" w:tentative="1">
      <w:start w:val="1"/>
      <w:numFmt w:val="bullet"/>
      <w:lvlText w:val=""/>
      <w:lvlJc w:val="left"/>
      <w:pPr>
        <w:tabs>
          <w:tab w:val="num" w:pos="3404"/>
        </w:tabs>
        <w:ind w:left="3404" w:hanging="360"/>
      </w:pPr>
      <w:rPr>
        <w:rFonts w:ascii="Wingdings" w:hAnsi="Wingdings" w:hint="default"/>
      </w:rPr>
    </w:lvl>
    <w:lvl w:ilvl="6" w:tplc="41442920" w:tentative="1">
      <w:start w:val="1"/>
      <w:numFmt w:val="bullet"/>
      <w:lvlText w:val=""/>
      <w:lvlJc w:val="left"/>
      <w:pPr>
        <w:tabs>
          <w:tab w:val="num" w:pos="4124"/>
        </w:tabs>
        <w:ind w:left="4124" w:hanging="360"/>
      </w:pPr>
      <w:rPr>
        <w:rFonts w:ascii="Symbol" w:hAnsi="Symbol" w:hint="default"/>
      </w:rPr>
    </w:lvl>
    <w:lvl w:ilvl="7" w:tplc="2CDA0042" w:tentative="1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hint="default"/>
      </w:rPr>
    </w:lvl>
    <w:lvl w:ilvl="8" w:tplc="3A1A4596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</w:abstractNum>
  <w:abstractNum w:abstractNumId="40">
    <w:nsid w:val="69CD3ABD"/>
    <w:multiLevelType w:val="hybridMultilevel"/>
    <w:tmpl w:val="03180652"/>
    <w:lvl w:ilvl="0" w:tplc="F6B409BC"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olor w:val="0082AC"/>
      </w:rPr>
    </w:lvl>
    <w:lvl w:ilvl="1" w:tplc="517A3F92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1B669E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A42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BA78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7825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BA0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CAD5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8AA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C9E3A1F"/>
    <w:multiLevelType w:val="hybridMultilevel"/>
    <w:tmpl w:val="EA50B878"/>
    <w:lvl w:ilvl="0" w:tplc="832A7EE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225EAC"/>
      </w:rPr>
    </w:lvl>
    <w:lvl w:ilvl="1" w:tplc="A3AED570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CE307B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A6D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7E16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782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C63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2A80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A0B4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D2A2DE9"/>
    <w:multiLevelType w:val="singleLevel"/>
    <w:tmpl w:val="E9F4C83A"/>
    <w:lvl w:ilvl="0">
      <w:numFmt w:val="bullet"/>
      <w:lvlText w:val="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</w:abstractNum>
  <w:abstractNum w:abstractNumId="43">
    <w:nsid w:val="6FF84C78"/>
    <w:multiLevelType w:val="hybridMultilevel"/>
    <w:tmpl w:val="BEC05000"/>
    <w:lvl w:ilvl="0" w:tplc="FFFFFFFF"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44">
    <w:nsid w:val="7A962FF4"/>
    <w:multiLevelType w:val="hybridMultilevel"/>
    <w:tmpl w:val="EA50B878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FFFFFFFF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7C2412"/>
    <w:multiLevelType w:val="hybridMultilevel"/>
    <w:tmpl w:val="FADED002"/>
    <w:lvl w:ilvl="0" w:tplc="FFFFFFFF">
      <w:numFmt w:val="bullet"/>
      <w:lvlText w:val="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7"/>
  </w:num>
  <w:num w:numId="4">
    <w:abstractNumId w:val="26"/>
  </w:num>
  <w:num w:numId="5">
    <w:abstractNumId w:val="10"/>
  </w:num>
  <w:num w:numId="6">
    <w:abstractNumId w:val="7"/>
  </w:num>
  <w:num w:numId="7">
    <w:abstractNumId w:val="0"/>
  </w:num>
  <w:num w:numId="8">
    <w:abstractNumId w:val="24"/>
  </w:num>
  <w:num w:numId="9">
    <w:abstractNumId w:val="35"/>
  </w:num>
  <w:num w:numId="10">
    <w:abstractNumId w:val="5"/>
  </w:num>
  <w:num w:numId="11">
    <w:abstractNumId w:val="20"/>
  </w:num>
  <w:num w:numId="12">
    <w:abstractNumId w:val="27"/>
  </w:num>
  <w:num w:numId="13">
    <w:abstractNumId w:val="12"/>
  </w:num>
  <w:num w:numId="14">
    <w:abstractNumId w:val="9"/>
  </w:num>
  <w:num w:numId="15">
    <w:abstractNumId w:val="3"/>
  </w:num>
  <w:num w:numId="16">
    <w:abstractNumId w:val="32"/>
  </w:num>
  <w:num w:numId="17">
    <w:abstractNumId w:val="39"/>
  </w:num>
  <w:num w:numId="18">
    <w:abstractNumId w:val="2"/>
  </w:num>
  <w:num w:numId="19">
    <w:abstractNumId w:val="28"/>
  </w:num>
  <w:num w:numId="20">
    <w:abstractNumId w:val="1"/>
  </w:num>
  <w:num w:numId="21">
    <w:abstractNumId w:val="34"/>
  </w:num>
  <w:num w:numId="22">
    <w:abstractNumId w:val="42"/>
  </w:num>
  <w:num w:numId="23">
    <w:abstractNumId w:val="16"/>
  </w:num>
  <w:num w:numId="24">
    <w:abstractNumId w:val="44"/>
  </w:num>
  <w:num w:numId="25">
    <w:abstractNumId w:val="23"/>
  </w:num>
  <w:num w:numId="26">
    <w:abstractNumId w:val="6"/>
  </w:num>
  <w:num w:numId="27">
    <w:abstractNumId w:val="25"/>
  </w:num>
  <w:num w:numId="28">
    <w:abstractNumId w:val="45"/>
  </w:num>
  <w:num w:numId="29">
    <w:abstractNumId w:val="36"/>
  </w:num>
  <w:num w:numId="30">
    <w:abstractNumId w:val="43"/>
  </w:num>
  <w:num w:numId="31">
    <w:abstractNumId w:val="18"/>
  </w:num>
  <w:num w:numId="32">
    <w:abstractNumId w:val="33"/>
  </w:num>
  <w:num w:numId="33">
    <w:abstractNumId w:val="22"/>
  </w:num>
  <w:num w:numId="34">
    <w:abstractNumId w:val="4"/>
  </w:num>
  <w:num w:numId="35">
    <w:abstractNumId w:val="30"/>
  </w:num>
  <w:num w:numId="36">
    <w:abstractNumId w:val="14"/>
  </w:num>
  <w:num w:numId="37">
    <w:abstractNumId w:val="38"/>
  </w:num>
  <w:num w:numId="38">
    <w:abstractNumId w:val="29"/>
  </w:num>
  <w:num w:numId="39">
    <w:abstractNumId w:val="21"/>
  </w:num>
  <w:num w:numId="40">
    <w:abstractNumId w:val="41"/>
  </w:num>
  <w:num w:numId="41">
    <w:abstractNumId w:val="37"/>
  </w:num>
  <w:num w:numId="42">
    <w:abstractNumId w:val="8"/>
  </w:num>
  <w:num w:numId="43">
    <w:abstractNumId w:val="31"/>
  </w:num>
  <w:num w:numId="44">
    <w:abstractNumId w:val="15"/>
  </w:num>
  <w:num w:numId="45">
    <w:abstractNumId w:val="40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6A"/>
    <w:rsid w:val="00060243"/>
    <w:rsid w:val="00096048"/>
    <w:rsid w:val="001935A4"/>
    <w:rsid w:val="001A0432"/>
    <w:rsid w:val="00255CAA"/>
    <w:rsid w:val="004A32A5"/>
    <w:rsid w:val="005A39C3"/>
    <w:rsid w:val="00620D42"/>
    <w:rsid w:val="00631DCB"/>
    <w:rsid w:val="0066768F"/>
    <w:rsid w:val="006B2956"/>
    <w:rsid w:val="006F100D"/>
    <w:rsid w:val="00742C93"/>
    <w:rsid w:val="00781676"/>
    <w:rsid w:val="008E7D35"/>
    <w:rsid w:val="00992C88"/>
    <w:rsid w:val="009A3A19"/>
    <w:rsid w:val="009F1FBB"/>
    <w:rsid w:val="00A73D74"/>
    <w:rsid w:val="00A81585"/>
    <w:rsid w:val="00AA20FA"/>
    <w:rsid w:val="00B41306"/>
    <w:rsid w:val="00B74B10"/>
    <w:rsid w:val="00BD04A2"/>
    <w:rsid w:val="00C50820"/>
    <w:rsid w:val="00C67974"/>
    <w:rsid w:val="00CC64AE"/>
    <w:rsid w:val="00CD750F"/>
    <w:rsid w:val="00D24C71"/>
    <w:rsid w:val="00D87B6A"/>
    <w:rsid w:val="00E13B23"/>
    <w:rsid w:val="00E438F4"/>
    <w:rsid w:val="00EB41E3"/>
    <w:rsid w:val="00ED2FE9"/>
    <w:rsid w:val="00EE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6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6"/>
    </w:rPr>
  </w:style>
  <w:style w:type="paragraph" w:styleId="berschrift5">
    <w:name w:val="heading 5"/>
    <w:basedOn w:val="Standard"/>
    <w:next w:val="Standard"/>
    <w:qFormat/>
    <w:pPr>
      <w:keepNext/>
      <w:spacing w:before="40" w:after="40"/>
      <w:jc w:val="center"/>
      <w:outlineLvl w:val="4"/>
    </w:pPr>
    <w:rPr>
      <w:b/>
      <w:sz w:val="20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overflowPunct w:val="0"/>
      <w:autoSpaceDE w:val="0"/>
      <w:autoSpaceDN w:val="0"/>
      <w:adjustRightInd w:val="0"/>
      <w:jc w:val="both"/>
      <w:textAlignment w:val="baseline"/>
    </w:pPr>
    <w:rPr>
      <w:rFonts w:cs="Arial"/>
      <w:sz w:val="20"/>
      <w:szCs w:val="20"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</w:style>
  <w:style w:type="paragraph" w:styleId="Textkrper2">
    <w:name w:val="Body Text 2"/>
    <w:basedOn w:val="Standard"/>
    <w:semiHidden/>
    <w:rPr>
      <w:rFonts w:cs="Arial"/>
      <w:sz w:val="16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szCs w:val="20"/>
    </w:rPr>
  </w:style>
  <w:style w:type="paragraph" w:styleId="Textkrper-Zeileneinzug">
    <w:name w:val="Body Text Indent"/>
    <w:basedOn w:val="Standard"/>
    <w:semiHidden/>
    <w:pPr>
      <w:spacing w:before="80"/>
      <w:ind w:left="1446" w:hanging="1446"/>
    </w:pPr>
  </w:style>
  <w:style w:type="paragraph" w:styleId="Textkrper3">
    <w:name w:val="Body Text 3"/>
    <w:basedOn w:val="Standard"/>
    <w:semiHidden/>
    <w:pPr>
      <w:jc w:val="center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</w:style>
  <w:style w:type="paragraph" w:customStyle="1" w:styleId="Liste1">
    <w:name w:val="Liste_1"/>
    <w:basedOn w:val="Standard"/>
    <w:pPr>
      <w:numPr>
        <w:numId w:val="46"/>
      </w:numPr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character" w:customStyle="1" w:styleId="FuzeileZchn">
    <w:name w:val="Fußzeile Zchn"/>
    <w:basedOn w:val="Absatz-Standardschriftart"/>
    <w:link w:val="Fuzeile"/>
    <w:rsid w:val="009A3A1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6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6"/>
    </w:rPr>
  </w:style>
  <w:style w:type="paragraph" w:styleId="berschrift5">
    <w:name w:val="heading 5"/>
    <w:basedOn w:val="Standard"/>
    <w:next w:val="Standard"/>
    <w:qFormat/>
    <w:pPr>
      <w:keepNext/>
      <w:spacing w:before="40" w:after="40"/>
      <w:jc w:val="center"/>
      <w:outlineLvl w:val="4"/>
    </w:pPr>
    <w:rPr>
      <w:b/>
      <w:sz w:val="20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overflowPunct w:val="0"/>
      <w:autoSpaceDE w:val="0"/>
      <w:autoSpaceDN w:val="0"/>
      <w:adjustRightInd w:val="0"/>
      <w:jc w:val="both"/>
      <w:textAlignment w:val="baseline"/>
    </w:pPr>
    <w:rPr>
      <w:rFonts w:cs="Arial"/>
      <w:sz w:val="20"/>
      <w:szCs w:val="20"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</w:style>
  <w:style w:type="paragraph" w:styleId="Textkrper2">
    <w:name w:val="Body Text 2"/>
    <w:basedOn w:val="Standard"/>
    <w:semiHidden/>
    <w:rPr>
      <w:rFonts w:cs="Arial"/>
      <w:sz w:val="16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szCs w:val="20"/>
    </w:rPr>
  </w:style>
  <w:style w:type="paragraph" w:styleId="Textkrper-Zeileneinzug">
    <w:name w:val="Body Text Indent"/>
    <w:basedOn w:val="Standard"/>
    <w:semiHidden/>
    <w:pPr>
      <w:spacing w:before="80"/>
      <w:ind w:left="1446" w:hanging="1446"/>
    </w:pPr>
  </w:style>
  <w:style w:type="paragraph" w:styleId="Textkrper3">
    <w:name w:val="Body Text 3"/>
    <w:basedOn w:val="Standard"/>
    <w:semiHidden/>
    <w:pPr>
      <w:jc w:val="center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</w:style>
  <w:style w:type="paragraph" w:customStyle="1" w:styleId="Liste1">
    <w:name w:val="Liste_1"/>
    <w:basedOn w:val="Standard"/>
    <w:pPr>
      <w:numPr>
        <w:numId w:val="46"/>
      </w:numPr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character" w:customStyle="1" w:styleId="FuzeileZchn">
    <w:name w:val="Fußzeile Zchn"/>
    <w:basedOn w:val="Absatz-Standardschriftart"/>
    <w:link w:val="Fuzeile"/>
    <w:rsid w:val="009A3A1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SG\Anwendungsdaten\Microsoft\Vorlagen\dtp-Kalies\3321_CL_ho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3321_CL_hoch.dot</Template>
  <TotalTime>0</TotalTime>
  <Pages>2</Pages>
  <Words>401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Angelika Pindur</cp:lastModifiedBy>
  <cp:revision>2</cp:revision>
  <cp:lastPrinted>2012-10-29T07:36:00Z</cp:lastPrinted>
  <dcterms:created xsi:type="dcterms:W3CDTF">2019-07-23T09:16:00Z</dcterms:created>
  <dcterms:modified xsi:type="dcterms:W3CDTF">2019-07-23T09:16:00Z</dcterms:modified>
</cp:coreProperties>
</file>